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1112" w14:textId="456E9E91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2C36F5" wp14:editId="47454625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9A9CB" w14:textId="77777777" w:rsidR="00F87997" w:rsidRPr="00F87997" w:rsidRDefault="00F87997" w:rsidP="00F87997">
      <w:pPr>
        <w:spacing w:after="120" w:line="240" w:lineRule="auto"/>
        <w:ind w:right="-426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9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403AAD0" w14:textId="77777777" w:rsidR="00F87997" w:rsidRPr="00F87997" w:rsidRDefault="00F87997" w:rsidP="00F879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6BBCADC6" w14:textId="77777777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40637852" w14:textId="77777777" w:rsidR="00F87997" w:rsidRPr="00F87997" w:rsidRDefault="00F87997" w:rsidP="00F8799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30BB123" w14:textId="77777777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3297734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Calibri" w:hAnsi="Times New Roman CYR" w:cs="Times New Roman"/>
          <w:sz w:val="28"/>
          <w:szCs w:val="24"/>
        </w:rPr>
      </w:pPr>
    </w:p>
    <w:p w14:paraId="772DD29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Calibri" w:hAnsi="Times New Roman CYR" w:cs="Times New Roman"/>
          <w:sz w:val="28"/>
          <w:szCs w:val="24"/>
        </w:rPr>
      </w:pPr>
    </w:p>
    <w:p w14:paraId="33F4D15C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87997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14:paraId="52107C7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5D844E2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37B71558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05BAAF6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65E6F0F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67B7B7B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0E10660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bCs/>
          <w:sz w:val="32"/>
          <w:szCs w:val="32"/>
          <w:lang w:eastAsia="ru-RU"/>
        </w:rPr>
      </w:pPr>
      <w:r w:rsidRPr="00F87997">
        <w:rPr>
          <w:rFonts w:ascii="Times New Roman CYR" w:eastAsia="Times New Roman" w:hAnsi="Times New Roman CYR" w:cs="Times New Roman"/>
          <w:b/>
          <w:bCs/>
          <w:sz w:val="32"/>
          <w:szCs w:val="32"/>
          <w:lang w:eastAsia="ru-RU"/>
        </w:rPr>
        <w:t>Методические указания</w:t>
      </w:r>
    </w:p>
    <w:p w14:paraId="26265C3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 выполнению контрольной работы </w:t>
      </w:r>
    </w:p>
    <w:p w14:paraId="28AC0BF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B52AFE1" w14:textId="77777777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по дисциплине</w:t>
      </w:r>
    </w:p>
    <w:p w14:paraId="5E3245B2" w14:textId="77777777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A89A5A" w14:textId="3F46DD1D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88198591"/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75250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Документационное обеспечение управленческой деятельности</w:t>
      </w: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bookmarkEnd w:id="0"/>
    <w:p w14:paraId="64363C9E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0FC0760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57BE0D3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5C6CDE09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578EE1E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F7C29B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7959151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98A00DE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E5040CD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7D2F7D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37B37F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791DF8E8" w14:textId="77777777" w:rsid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0A5BD94A" w14:textId="77777777" w:rsidR="001D1073" w:rsidRPr="00F87997" w:rsidRDefault="001D1073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0DE2CCC1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proofErr w:type="spellStart"/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>Ростов</w:t>
      </w:r>
      <w:proofErr w:type="spellEnd"/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>-на-Дону</w:t>
      </w:r>
    </w:p>
    <w:p w14:paraId="50D5ADF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>2025 г.</w:t>
      </w:r>
    </w:p>
    <w:p w14:paraId="307F3911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14:paraId="2FDA7CC3" w14:textId="77777777" w:rsidR="003A7B3F" w:rsidRPr="00D46403" w:rsidRDefault="003A7B3F" w:rsidP="003A7B3F">
      <w:pPr>
        <w:tabs>
          <w:tab w:val="left" w:pos="6662"/>
        </w:tabs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D46403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lastRenderedPageBreak/>
        <w:t>УДК 651</w:t>
      </w:r>
    </w:p>
    <w:p w14:paraId="6BF10B1F" w14:textId="77777777" w:rsidR="003A7B3F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48CA4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: Т.В. Сидорина</w:t>
      </w:r>
    </w:p>
    <w:p w14:paraId="75D4241A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913355" w14:textId="5DF2D390" w:rsidR="003A7B3F" w:rsidRPr="00D46403" w:rsidRDefault="003A7B3F" w:rsidP="003A7B3F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 xml:space="preserve">Методические указания </w:t>
      </w: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выполнению контрольной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</w:t>
      </w: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аботы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 xml:space="preserve">по дисциплине </w:t>
      </w: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Документационное обеспечение управленческой деятельности</w:t>
      </w: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 CYR" w:eastAsia="Times New Roman" w:hAnsi="Times New Roman CYR" w:cs="Times New Roman"/>
          <w:sz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сост.    Т.В. Сидорина.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F8799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</w:t>
      </w:r>
      <w:proofErr w:type="spellEnd"/>
      <w:r w:rsidRPr="00F8799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-на-Дону</w:t>
      </w:r>
      <w:r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:</w:t>
      </w:r>
      <w:r w:rsidRPr="00F8799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 гос. техн. ун-т,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14:paraId="196B3DB7" w14:textId="77777777" w:rsidR="003A7B3F" w:rsidRPr="00D46403" w:rsidRDefault="003A7B3F" w:rsidP="003A7B3F">
      <w:pPr>
        <w:spacing w:after="0" w:line="288" w:lineRule="auto"/>
        <w:ind w:left="156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B5672" w14:textId="77777777" w:rsidR="003A7B3F" w:rsidRDefault="003A7B3F" w:rsidP="003A7B3F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A01966" w14:textId="77777777" w:rsidR="003A7B3F" w:rsidRPr="00F87997" w:rsidRDefault="003A7B3F" w:rsidP="003A7B3F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В методических указаниях изложены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 xml:space="preserve">задания, 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рекомендации по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>выполнению контрольной работы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, требования к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 xml:space="preserve">ее 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>структуре, содержанию и оформлению</w:t>
      </w:r>
      <w:r>
        <w:rPr>
          <w:rFonts w:ascii="Times New Roman CYR" w:eastAsia="Times New Roman" w:hAnsi="Times New Roman CYR" w:cs="Times New Roman"/>
          <w:sz w:val="28"/>
          <w:lang w:eastAsia="zh-CN"/>
        </w:rPr>
        <w:t>.</w:t>
      </w:r>
    </w:p>
    <w:p w14:paraId="7FFB2A8E" w14:textId="77777777" w:rsidR="003A7B3F" w:rsidRPr="00F87997" w:rsidRDefault="003A7B3F" w:rsidP="003A7B3F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87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 для обучающихся заочной формы обучения специальности 38.05.01 «Экономическая безопасность», специализация «Экономико-правовое обеспечение экономической безопасности». </w:t>
      </w:r>
    </w:p>
    <w:p w14:paraId="619C74E2" w14:textId="77777777" w:rsidR="003A7B3F" w:rsidRPr="00D46403" w:rsidRDefault="003A7B3F" w:rsidP="003A7B3F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14:paraId="4A3CE023" w14:textId="77777777" w:rsidR="003A7B3F" w:rsidRPr="00D46403" w:rsidRDefault="003A7B3F" w:rsidP="003A7B3F">
      <w:pPr>
        <w:tabs>
          <w:tab w:val="left" w:pos="6662"/>
        </w:tabs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D46403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УДК 651</w:t>
      </w:r>
    </w:p>
    <w:p w14:paraId="1C6F76FC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453F8" w14:textId="77777777" w:rsidR="003A7B3F" w:rsidRPr="00D46403" w:rsidRDefault="003A7B3F" w:rsidP="003A7B3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14:paraId="21865AAA" w14:textId="77777777" w:rsidR="003A7B3F" w:rsidRPr="00D46403" w:rsidRDefault="003A7B3F" w:rsidP="003A7B3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0F21E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учет и право» д-р экон. наук, профессор Г.Е. </w:t>
      </w:r>
      <w:proofErr w:type="spellStart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14:paraId="4E6531E1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1B375B6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</w:t>
      </w:r>
      <w:proofErr w:type="gramStart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__.202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35BB6AD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60×84/16.   Объем       </w:t>
      </w:r>
      <w:proofErr w:type="spellStart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64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D464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14:paraId="71FFB3AB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14:paraId="799C8BF9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05B2BC2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14:paraId="34E9F9C4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0F1FB1DE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344000, г. </w:t>
      </w:r>
      <w:proofErr w:type="spellStart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-на-Дону, пл. Гагарина, 1</w:t>
      </w:r>
    </w:p>
    <w:p w14:paraId="4DF74712" w14:textId="77777777" w:rsidR="003A7B3F" w:rsidRPr="00D46403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E6AF0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93429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2BA7F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97D6B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D4AAA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6189A" w14:textId="77777777" w:rsidR="003A7B3F" w:rsidRPr="00D46403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Донской государственный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технический университет,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53A924E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0B8350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B9911F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AE4AE3" w14:textId="2E7BCE2B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Введение</w:t>
      </w:r>
    </w:p>
    <w:p w14:paraId="6BB0BD31" w14:textId="77777777" w:rsidR="003A7B3F" w:rsidRPr="00A42A33" w:rsidRDefault="003A7B3F" w:rsidP="00A42A33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86E1F3" w14:textId="10CF3EF1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Выполнение контрольной работы по указанной дисциплине предусмотрено учебным планом и рабочей программой по дисциплине «Документационное обеспечение управленческой деятельности».</w:t>
      </w:r>
    </w:p>
    <w:p w14:paraId="70970190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Контрольная работа представляет собой письменную работу, выполняемую по дисциплине, в рамках которой решаются конкретные задачи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14:paraId="6C23ECCB" w14:textId="77777777" w:rsidR="00B75250" w:rsidRPr="00A42A33" w:rsidRDefault="00B75250" w:rsidP="00A42A33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Выполнение письменных заданий, в виде контрольной работы, один из основных видов самостоятельной работы обучающихся и важный этап их профессиональной подготовки. </w:t>
      </w:r>
    </w:p>
    <w:p w14:paraId="13A07D9B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i/>
          <w:sz w:val="28"/>
          <w:szCs w:val="28"/>
        </w:rPr>
        <w:t>Основными целями написания контрольной работы</w:t>
      </w: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0EFF6254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Выполнение контрольной работы осуществляется непосредственно самим студентом и состоит из следующих </w:t>
      </w:r>
      <w:r w:rsidRPr="00A42A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этапов.</w:t>
      </w:r>
    </w:p>
    <w:p w14:paraId="766BDAC6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Для выполнения контрольной работы необходимо:</w:t>
      </w:r>
    </w:p>
    <w:p w14:paraId="22B4C8DB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1. Предварительно ознакомиться с программой курса дисциплины.</w:t>
      </w: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14:ligatures w14:val="standardContextual"/>
        </w:rPr>
        <w:br/>
      </w: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 xml:space="preserve">При подготовке к выполнению контрольной работы,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</w:t>
      </w: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lastRenderedPageBreak/>
        <w:t>которая используется в дисциплине. Кроме курса лекций рекомендуется пользоваться литературой.</w:t>
      </w:r>
    </w:p>
    <w:p w14:paraId="0C8A34D5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2. Правильно выбрать вариант.</w:t>
      </w:r>
    </w:p>
    <w:p w14:paraId="2D19767E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3. Подобрать литературу по варианту контрольной работы и составить перечень использованных информационных ресурсов.</w:t>
      </w:r>
    </w:p>
    <w:p w14:paraId="44E39292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Подбор литературы к вопросам контрольной работы начинается с основных трудов по дисциплине. Основная литература по вопросам контрольной работы указана в рабочей программе дисциплины.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Использование при написании работы только учебников исключает возможность допуска работы к защите.</w:t>
      </w:r>
    </w:p>
    <w:p w14:paraId="697AB9DD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4. Правильно обработать материал и корректно изложить его в контрольной работе.</w:t>
      </w:r>
    </w:p>
    <w:p w14:paraId="2439306C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4103709B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2A33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3C2C2D37" w14:textId="77777777" w:rsidR="00673BE7" w:rsidRDefault="00673BE7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C03CE30" w14:textId="0D602305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Структура контрольной работы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909E625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является ее первой страницей. Номер страницы на титульном листе не ставится.</w:t>
      </w:r>
    </w:p>
    <w:p w14:paraId="51C0B4DC" w14:textId="68BA7102" w:rsidR="00B17ECB" w:rsidRPr="00A42A33" w:rsidRDefault="00B17ECB" w:rsidP="00A42A3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Содержание:</w:t>
      </w:r>
    </w:p>
    <w:p w14:paraId="68E74545" w14:textId="2384F42C" w:rsidR="00B17ECB" w:rsidRPr="00A42A33" w:rsidRDefault="00B17ECB" w:rsidP="00A42A3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Список разделов реферата с указанием страниц.</w:t>
      </w:r>
    </w:p>
    <w:p w14:paraId="190AD191" w14:textId="77777777" w:rsidR="00557AF1" w:rsidRPr="00A42A33" w:rsidRDefault="00557AF1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Введение:</w:t>
      </w:r>
    </w:p>
    <w:p w14:paraId="4F1660B2" w14:textId="6462A8F8" w:rsidR="00557AF1" w:rsidRPr="00A42A33" w:rsidRDefault="00557AF1" w:rsidP="00A42A33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Актуальность темы: почему эта тема важна и интересна.</w:t>
      </w:r>
    </w:p>
    <w:p w14:paraId="28886F45" w14:textId="076E267B" w:rsidR="00557AF1" w:rsidRPr="00A42A33" w:rsidRDefault="00557AF1" w:rsidP="00A42A33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Цель реферата: чего вы хотите достичь написанием реферата.</w:t>
      </w:r>
    </w:p>
    <w:p w14:paraId="15218568" w14:textId="19F59F33" w:rsidR="00557AF1" w:rsidRPr="00A42A33" w:rsidRDefault="00557AF1" w:rsidP="00A42A33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Задачи реферата: какие вопросы вы будете рассматривать, чтобы достичь цели.</w:t>
      </w:r>
    </w:p>
    <w:p w14:paraId="4207AA5E" w14:textId="7D85EF53" w:rsidR="00557AF1" w:rsidRPr="00A42A33" w:rsidRDefault="00557AF1" w:rsidP="00A42A33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Обзор источников: какие источники вы использовали и почему.</w:t>
      </w:r>
    </w:p>
    <w:p w14:paraId="3B1FABD8" w14:textId="6FBCABB9" w:rsidR="00557AF1" w:rsidRPr="00A42A33" w:rsidRDefault="00557AF1" w:rsidP="00A42A33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Структура работы: краткое описание содержания реферата по главам.</w:t>
      </w:r>
    </w:p>
    <w:p w14:paraId="49105330" w14:textId="236AA775" w:rsidR="00557AF1" w:rsidRPr="00A42A33" w:rsidRDefault="00557AF1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Основная часть:</w:t>
      </w:r>
    </w:p>
    <w:p w14:paraId="12542A7D" w14:textId="41170924" w:rsidR="00557AF1" w:rsidRPr="00A42A33" w:rsidRDefault="00557AF1" w:rsidP="00A42A33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Разбита на несколько глав или разделов, каждый из которых посвящен отдельному аспекту темы.</w:t>
      </w:r>
    </w:p>
    <w:p w14:paraId="41EEACEA" w14:textId="453D92F9" w:rsidR="00557AF1" w:rsidRPr="00A42A33" w:rsidRDefault="00557AF1" w:rsidP="00A42A33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Изложение основных положений и идей, извлеченных из источников.</w:t>
      </w:r>
    </w:p>
    <w:p w14:paraId="7C6C6CFD" w14:textId="02F82806" w:rsidR="00557AF1" w:rsidRPr="00A42A33" w:rsidRDefault="00557AF1" w:rsidP="00A42A33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Анализ различных точек зрения.</w:t>
      </w:r>
    </w:p>
    <w:p w14:paraId="669E19E6" w14:textId="54689ACD" w:rsidR="00557AF1" w:rsidRPr="00A42A33" w:rsidRDefault="00557AF1" w:rsidP="00A42A33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Использование фактов, примеров, цитат.</w:t>
      </w:r>
    </w:p>
    <w:p w14:paraId="5A546D49" w14:textId="578AD38A" w:rsidR="00557AF1" w:rsidRPr="00A42A33" w:rsidRDefault="00557AF1" w:rsidP="00A42A33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Логические связки между абзацами и разделами.</w:t>
      </w:r>
    </w:p>
    <w:p w14:paraId="73F17676" w14:textId="597EE7B7" w:rsidR="00557AF1" w:rsidRPr="00A42A33" w:rsidRDefault="00557AF1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Заключение:</w:t>
      </w:r>
    </w:p>
    <w:p w14:paraId="115A911E" w14:textId="170BD559" w:rsidR="00557AF1" w:rsidRPr="00A42A33" w:rsidRDefault="00557AF1" w:rsidP="00A42A33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Выводы по теме на основе проведенного анализа.</w:t>
      </w:r>
    </w:p>
    <w:p w14:paraId="5A7DF64D" w14:textId="58588E43" w:rsidR="00557AF1" w:rsidRPr="00A42A33" w:rsidRDefault="00557AF1" w:rsidP="00A42A33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Подведение итогов.</w:t>
      </w:r>
    </w:p>
    <w:p w14:paraId="2D5ECFF9" w14:textId="336905CC" w:rsidR="00557AF1" w:rsidRPr="00A42A33" w:rsidRDefault="00557AF1" w:rsidP="00A42A33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Оценка достижения цели, поставленной во введении.</w:t>
      </w:r>
    </w:p>
    <w:p w14:paraId="295D61CB" w14:textId="79C894F3" w:rsidR="00557AF1" w:rsidRPr="00A42A33" w:rsidRDefault="00557AF1" w:rsidP="00A42A33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Возможны перспективы дальнейшего исследования темы.</w:t>
      </w:r>
    </w:p>
    <w:p w14:paraId="5BEF852E" w14:textId="77777777" w:rsidR="00B17ECB" w:rsidRPr="00A42A33" w:rsidRDefault="00B17ECB" w:rsidP="00A42A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задание.</w:t>
      </w:r>
    </w:p>
    <w:p w14:paraId="2E38BAFD" w14:textId="01DF0508" w:rsidR="00557AF1" w:rsidRPr="00A42A33" w:rsidRDefault="00557AF1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Перечень использованных информационных ресурсов, на которые осуществляется ссылка в тексте реферата, оформленный в соответствии с требованиями ГОСТ.</w:t>
      </w:r>
    </w:p>
    <w:p w14:paraId="1776705C" w14:textId="382BC2DA" w:rsidR="00557AF1" w:rsidRPr="00A42A33" w:rsidRDefault="00557AF1" w:rsidP="00A42A3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 xml:space="preserve">Изложение теоретического </w:t>
      </w:r>
      <w:r w:rsidR="00320C43" w:rsidRPr="00A42A33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>задания</w:t>
      </w:r>
      <w:r w:rsidRPr="00A42A33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>:</w:t>
      </w:r>
    </w:p>
    <w:p w14:paraId="4ED8C5BE" w14:textId="2E472C17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Следуйте плану: Пишите последовательно, раскрывая каждый пункт плана.</w:t>
      </w:r>
    </w:p>
    <w:p w14:paraId="6D26F3E5" w14:textId="2F192526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Используйте научный стиль: Будьте точны, объективны, избегайте эмоциональных выражений.</w:t>
      </w:r>
    </w:p>
    <w:p w14:paraId="0A678B49" w14:textId="0635B477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Кратко и ясно излагайте информацию: не перегружайте текст лишними деталями.</w:t>
      </w:r>
    </w:p>
    <w:p w14:paraId="415722FF" w14:textId="7515FD24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Используйте цитаты аккуратно: Вставляйте цитаты, чтобы подтвердить свои слова, но не пересказывайте целые абзацы из источников.</w:t>
      </w:r>
    </w:p>
    <w:p w14:paraId="46E6624F" w14:textId="09D77EE3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Соблюдайте логику изложения: Обеспечьте плавный переход между предложениями, абзацами и разделами.</w:t>
      </w:r>
    </w:p>
    <w:p w14:paraId="0F564A18" w14:textId="55B757BA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Соблюдайте правила оформления: Форматируйте текст в соответствии с требованиями.</w:t>
      </w:r>
    </w:p>
    <w:p w14:paraId="7C652294" w14:textId="7CDD3258" w:rsidR="00557AF1" w:rsidRPr="00A42A33" w:rsidRDefault="00557AF1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Оформляйте ссылки на источники: правильно оформляйте цитаты и сноски.</w:t>
      </w:r>
    </w:p>
    <w:p w14:paraId="39E1F8A9" w14:textId="77777777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Редактирование и проверка:</w:t>
      </w:r>
    </w:p>
    <w:p w14:paraId="70F7E289" w14:textId="7CD9D320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Перечитайте текст: обратите внимание на логику, последовательность изложения, аргументацию.</w:t>
      </w:r>
    </w:p>
    <w:p w14:paraId="70BA96BB" w14:textId="0744AE24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Проверьте:</w:t>
      </w:r>
    </w:p>
    <w:p w14:paraId="4135729A" w14:textId="491DAECC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Соответствие теме и плану.</w:t>
      </w:r>
    </w:p>
    <w:p w14:paraId="3A7A62B9" w14:textId="695E16BB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Логику и связность изложения.</w:t>
      </w:r>
    </w:p>
    <w:p w14:paraId="042A38D0" w14:textId="5B5555DA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Правильность использования цитат и ссылок на источники.</w:t>
      </w:r>
    </w:p>
    <w:p w14:paraId="62D242BA" w14:textId="38A70758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Грамотность и стиль.</w:t>
      </w:r>
    </w:p>
    <w:p w14:paraId="3756B821" w14:textId="645C40C6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Правильность оформления списка литературы.</w:t>
      </w:r>
    </w:p>
    <w:p w14:paraId="14E2ACAC" w14:textId="3C426459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Внесите правки: Исправьте все ошибки, неточности и недочеты.</w:t>
      </w:r>
    </w:p>
    <w:p w14:paraId="5706FE6D" w14:textId="7498B389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Убедитесь, что все разделы и части реферата логически связаны.</w:t>
      </w:r>
    </w:p>
    <w:p w14:paraId="425B816D" w14:textId="4679D94C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Попросите кого-то прочитать ваш реферат: получите обратную связь.</w:t>
      </w:r>
    </w:p>
    <w:p w14:paraId="13C9B7CE" w14:textId="0EB5A73A" w:rsidR="00B17ECB" w:rsidRPr="00A42A33" w:rsidRDefault="00B17ECB" w:rsidP="00A42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Оформление финального варианта:</w:t>
      </w:r>
    </w:p>
    <w:p w14:paraId="733683A6" w14:textId="3CCAB76E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Приведите текст в соответствие с требованиями:</w:t>
      </w:r>
    </w:p>
    <w:p w14:paraId="583214F5" w14:textId="77777777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Соблюдайте шрифт, размер, интервалы, поля и другие параметры оформления.</w:t>
      </w:r>
    </w:p>
    <w:p w14:paraId="145AF2F8" w14:textId="3CD78781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Оформление списка литературы по ГОСТу: Проверьте правильность оформления каждого источника.</w:t>
      </w:r>
    </w:p>
    <w:p w14:paraId="0027C028" w14:textId="337645C4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Проверьте еще раз: убедитесь, что все ошибки исправлены.</w:t>
      </w:r>
    </w:p>
    <w:p w14:paraId="10036A84" w14:textId="5B5F4B3D" w:rsidR="00B17ECB" w:rsidRPr="00A42A33" w:rsidRDefault="00B17ECB" w:rsidP="00A42A33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Подавайте реферат: Соблюдайте сроки и требования к подаче работы.</w:t>
      </w:r>
    </w:p>
    <w:p w14:paraId="7DDF142A" w14:textId="02182D96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задание необходимо начинать с новой страницы.</w:t>
      </w:r>
    </w:p>
    <w:p w14:paraId="72159527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теоретический вопрос контрольной работы предполагает подробное и глубокое изучение максимально возможного количества научной литературы, имеющейся по данной теме.</w:t>
      </w:r>
    </w:p>
    <w:p w14:paraId="4107E9C9" w14:textId="77777777" w:rsidR="00B75250" w:rsidRPr="00A42A33" w:rsidRDefault="00B75250" w:rsidP="00A42A3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Объем контрольной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Pr="00A42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должен превышать более 10 листов машинописного текста формата А-4.</w:t>
      </w:r>
    </w:p>
    <w:p w14:paraId="67A09E28" w14:textId="77777777" w:rsidR="00B75250" w:rsidRPr="00A42A33" w:rsidRDefault="00B75250" w:rsidP="00A42A33">
      <w:pPr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Требования к содержанию контрольной работы.</w:t>
      </w:r>
    </w:p>
    <w:p w14:paraId="17E05214" w14:textId="77777777" w:rsidR="00B75250" w:rsidRPr="00A42A33" w:rsidRDefault="00B75250" w:rsidP="00A42A33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</w:pPr>
      <w:r w:rsidRPr="00A42A33"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  <w:t>При подготовк</w:t>
      </w:r>
      <w:r w:rsidRPr="00A42A3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Pr="00A42A33"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  <w:t xml:space="preserve"> контрольной работы студенту необходимо обратить внимание на:</w:t>
      </w:r>
    </w:p>
    <w:p w14:paraId="13B9922D" w14:textId="0293A1B6" w:rsidR="00B75250" w:rsidRPr="00A42A33" w:rsidRDefault="00B75250" w:rsidP="00A42A33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степень раскрытия сущности проблемы (соответствие содержания теме </w:t>
      </w:r>
      <w:r w:rsidR="00B17ECB" w:rsidRPr="00A42A33">
        <w:rPr>
          <w:rFonts w:ascii="Times New Roman" w:eastAsia="Calibri" w:hAnsi="Times New Roman" w:cs="Times New Roman"/>
          <w:sz w:val="28"/>
          <w:szCs w:val="28"/>
        </w:rPr>
        <w:t>реферата</w:t>
      </w: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512971B5" w14:textId="77777777" w:rsidR="00B75250" w:rsidRPr="00A42A33" w:rsidRDefault="00B75250" w:rsidP="00A42A33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полнота и глубина раскрытия основных понятий проблемы;</w:t>
      </w:r>
    </w:p>
    <w:p w14:paraId="3DFC10C9" w14:textId="77777777" w:rsidR="00B75250" w:rsidRPr="00A42A33" w:rsidRDefault="00B75250" w:rsidP="00A42A33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 умение работать с литературой, систематизировать и структурировать материал; </w:t>
      </w:r>
    </w:p>
    <w:p w14:paraId="0A1CB54E" w14:textId="77777777" w:rsidR="00B75250" w:rsidRPr="00A42A33" w:rsidRDefault="00B75250" w:rsidP="00A42A33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A42A33">
        <w:rPr>
          <w:rFonts w:ascii="Times New Roman" w:eastAsia="TimesNewRoman" w:hAnsi="Times New Roman" w:cs="Times New Roman"/>
          <w:sz w:val="28"/>
          <w:szCs w:val="28"/>
        </w:rPr>
        <w:t>обобщающие авторскую позицию по поставленной проблеме).</w:t>
      </w:r>
    </w:p>
    <w:p w14:paraId="0A64335A" w14:textId="77777777" w:rsidR="00B75250" w:rsidRPr="00A42A33" w:rsidRDefault="00B75250" w:rsidP="00A42A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Контрольная работа для обучающихся заочной формы обучения </w:t>
      </w:r>
      <w:r w:rsidRPr="00A42A3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состоит </w:t>
      </w:r>
      <w:r w:rsidRPr="00A42A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одного теоретического задания и одного практического задания. </w:t>
      </w:r>
    </w:p>
    <w:p w14:paraId="4112B825" w14:textId="3CF6247B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Выбор теоретического </w:t>
      </w:r>
      <w:r w:rsidR="003B2872"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задания</w:t>
      </w:r>
      <w:r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практического задания контрольной работы 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обучающимися согласно порядковому номеру в экзаменационной ведомости.</w:t>
      </w:r>
    </w:p>
    <w:p w14:paraId="062F42FB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Контрольная работа, выполненная не по своему варианту, не засчитывается. </w:t>
      </w:r>
    </w:p>
    <w:p w14:paraId="5E293AFF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затруднений при выполнении контрольной работы студенты могут получить устную консультацию у преподавателя, ведущего данную дисциплину на кафедре в аудитории 21-311.</w:t>
      </w:r>
    </w:p>
    <w:p w14:paraId="6EC94218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оформлении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обучающимся необходимо руководствоваться документами, утвержденными приказом ректора № 242 от 16.12.2020г.:</w:t>
      </w:r>
    </w:p>
    <w:p w14:paraId="39F97D6B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«Правила оформления письменных работ обучающихся для гуманитарных направлений подготовки».</w:t>
      </w:r>
    </w:p>
    <w:p w14:paraId="334D3E86" w14:textId="77777777" w:rsidR="00B75250" w:rsidRPr="00A42A33" w:rsidRDefault="00B75250" w:rsidP="00A42A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«Правила применения шаблонов письменных работ обучающихся».</w:t>
      </w:r>
    </w:p>
    <w:p w14:paraId="552ED806" w14:textId="77777777" w:rsidR="00B75250" w:rsidRPr="00A42A33" w:rsidRDefault="00B75250" w:rsidP="00A42A33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0F8477" w14:textId="7B72DC43" w:rsidR="00B75250" w:rsidRPr="00A42A33" w:rsidRDefault="001E551A" w:rsidP="00A42A33">
      <w:pPr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sz w:val="28"/>
          <w:szCs w:val="28"/>
        </w:rPr>
        <w:t>Теоретическое задание</w:t>
      </w:r>
    </w:p>
    <w:p w14:paraId="5A59B55A" w14:textId="3C0094B3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Делопроизводство </w:t>
      </w:r>
      <w:r w:rsidR="001E551A" w:rsidRPr="00A42A33">
        <w:rPr>
          <w:rFonts w:ascii="Times New Roman" w:hAnsi="Times New Roman" w:cs="Times New Roman"/>
          <w:sz w:val="28"/>
          <w:szCs w:val="28"/>
        </w:rPr>
        <w:t>в СССР</w:t>
      </w:r>
      <w:r w:rsidRPr="00A42A33">
        <w:rPr>
          <w:rFonts w:ascii="Times New Roman" w:hAnsi="Times New Roman" w:cs="Times New Roman"/>
          <w:sz w:val="28"/>
          <w:szCs w:val="28"/>
        </w:rPr>
        <w:t xml:space="preserve"> в 20 веке.</w:t>
      </w:r>
    </w:p>
    <w:p w14:paraId="3E8F1BA8" w14:textId="27EC01E2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История российского герба </w:t>
      </w:r>
      <w:r w:rsidR="001E551A" w:rsidRPr="00A42A33">
        <w:rPr>
          <w:rFonts w:ascii="Times New Roman" w:hAnsi="Times New Roman" w:cs="Times New Roman"/>
          <w:sz w:val="28"/>
          <w:szCs w:val="28"/>
        </w:rPr>
        <w:t>и символика</w:t>
      </w:r>
      <w:r w:rsidRPr="00A42A33">
        <w:rPr>
          <w:rFonts w:ascii="Times New Roman" w:hAnsi="Times New Roman" w:cs="Times New Roman"/>
          <w:sz w:val="28"/>
          <w:szCs w:val="28"/>
        </w:rPr>
        <w:t xml:space="preserve"> Ростовской области и города 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Ростова</w:t>
      </w:r>
      <w:proofErr w:type="spellEnd"/>
      <w:r w:rsidR="001E551A" w:rsidRPr="00A42A33">
        <w:rPr>
          <w:rFonts w:ascii="Times New Roman" w:hAnsi="Times New Roman" w:cs="Times New Roman"/>
          <w:sz w:val="28"/>
          <w:szCs w:val="28"/>
        </w:rPr>
        <w:t>-на-Дону</w:t>
      </w:r>
      <w:r w:rsidRPr="00A42A33">
        <w:rPr>
          <w:rFonts w:ascii="Times New Roman" w:hAnsi="Times New Roman" w:cs="Times New Roman"/>
          <w:sz w:val="28"/>
          <w:szCs w:val="28"/>
        </w:rPr>
        <w:t>.</w:t>
      </w:r>
    </w:p>
    <w:p w14:paraId="1324CD55" w14:textId="5332E293" w:rsidR="00B75250" w:rsidRPr="00A42A33" w:rsidRDefault="001E551A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Непериодические (</w:t>
      </w:r>
      <w:r w:rsidR="00B75250" w:rsidRPr="00A42A33">
        <w:rPr>
          <w:rFonts w:ascii="Times New Roman" w:hAnsi="Times New Roman" w:cs="Times New Roman"/>
          <w:sz w:val="28"/>
          <w:szCs w:val="28"/>
        </w:rPr>
        <w:t xml:space="preserve">научные документы, </w:t>
      </w:r>
      <w:r w:rsidRPr="00A42A33">
        <w:rPr>
          <w:rFonts w:ascii="Times New Roman" w:hAnsi="Times New Roman" w:cs="Times New Roman"/>
          <w:sz w:val="28"/>
          <w:szCs w:val="28"/>
        </w:rPr>
        <w:t>в т.ч.</w:t>
      </w:r>
      <w:r w:rsidR="00B75250" w:rsidRPr="00A42A33">
        <w:rPr>
          <w:rFonts w:ascii="Times New Roman" w:hAnsi="Times New Roman" w:cs="Times New Roman"/>
          <w:sz w:val="28"/>
          <w:szCs w:val="28"/>
        </w:rPr>
        <w:t xml:space="preserve">  научно-популярные, учебные, справочные, производственные и нормативно-производственные) и периодические издания (газеты, журналы, бюллетени, календари).</w:t>
      </w:r>
    </w:p>
    <w:p w14:paraId="05E5EC6E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Экспертиза ценности документов.</w:t>
      </w:r>
    </w:p>
    <w:p w14:paraId="60ABF46D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Архивы и их деятельность.</w:t>
      </w:r>
    </w:p>
    <w:p w14:paraId="3FCCE9D7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 Документ и коммерческая тайна.</w:t>
      </w:r>
    </w:p>
    <w:p w14:paraId="3333BAB1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Стандарты ИСО в работе с документами.</w:t>
      </w:r>
    </w:p>
    <w:p w14:paraId="628DED1E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Оригинальность, подлинность и фальсификация документов.</w:t>
      </w:r>
    </w:p>
    <w:p w14:paraId="79CE8969" w14:textId="77777777" w:rsidR="00B75250" w:rsidRPr="00A42A33" w:rsidRDefault="00B75250" w:rsidP="00A42A33">
      <w:pPr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Организация конфиденциального документооборота.</w:t>
      </w:r>
    </w:p>
    <w:p w14:paraId="037A8878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10. Юридическая сила – основное свойство служебного документа. </w:t>
      </w:r>
    </w:p>
    <w:p w14:paraId="0ED218DF" w14:textId="262EC89C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11.Использование новых, современных технологий в </w:t>
      </w:r>
      <w:r w:rsidR="001E551A" w:rsidRPr="00A42A33">
        <w:rPr>
          <w:rFonts w:ascii="Times New Roman" w:eastAsia="Calibri" w:hAnsi="Times New Roman" w:cs="Times New Roman"/>
          <w:sz w:val="28"/>
          <w:szCs w:val="28"/>
        </w:rPr>
        <w:t>документировании деятельности</w:t>
      </w: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 конкретной организации, предприятия, фирмы. </w:t>
      </w:r>
    </w:p>
    <w:p w14:paraId="2D10DC1C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12.Унификация текста документа (типовые, трафаретные тексты, таблицы, анкеты, графики, диаграммы).</w:t>
      </w:r>
    </w:p>
    <w:p w14:paraId="7AD8E161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lastRenderedPageBreak/>
        <w:t>13.Современные способы и техника создания документов.</w:t>
      </w:r>
    </w:p>
    <w:p w14:paraId="6D4B43D1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14.Электронный документ и электронная цифровая подпись.</w:t>
      </w:r>
    </w:p>
    <w:p w14:paraId="7B75933F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15.Компьютерные технологии подготовки документов.</w:t>
      </w:r>
    </w:p>
    <w:p w14:paraId="689ECE7F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16. Документы по снабжению и сбыту (договоры, доверенности, накладные, наряды, коммерческие акты, претензионное письмо, исковое заявление).</w:t>
      </w:r>
    </w:p>
    <w:p w14:paraId="2F64CCA8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17.Служба ДОУ (задачи, функции, структура, права и ответственность).</w:t>
      </w:r>
    </w:p>
    <w:p w14:paraId="490C1FCC" w14:textId="7666E83C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 xml:space="preserve">18.Требования к оформлению эмблем, товарных </w:t>
      </w:r>
      <w:r w:rsidR="001E551A" w:rsidRPr="00A42A33">
        <w:rPr>
          <w:rFonts w:ascii="Times New Roman" w:eastAsia="Calibri" w:hAnsi="Times New Roman" w:cs="Times New Roman"/>
          <w:sz w:val="28"/>
          <w:szCs w:val="28"/>
        </w:rPr>
        <w:t>знаков, логотипов</w:t>
      </w:r>
      <w:r w:rsidRPr="00A42A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2CBBFC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19.Договорно-правовая документация.</w:t>
      </w:r>
    </w:p>
    <w:p w14:paraId="5C349B72" w14:textId="77777777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20.Письменная корреспонденция.</w:t>
      </w:r>
    </w:p>
    <w:p w14:paraId="693C49A4" w14:textId="435D4191" w:rsidR="00B75250" w:rsidRPr="00A42A33" w:rsidRDefault="00B75250" w:rsidP="00A42A33">
      <w:pPr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21.Международная переписка (международные стандарты по оформлению документов, подготовка деловой корреспонденции для зарубежных партнеров).</w:t>
      </w:r>
    </w:p>
    <w:p w14:paraId="48E201A1" w14:textId="7C39435E" w:rsidR="00B75250" w:rsidRPr="00A42A33" w:rsidRDefault="00B75250" w:rsidP="00A42A33">
      <w:pPr>
        <w:tabs>
          <w:tab w:val="left" w:pos="851"/>
          <w:tab w:val="left" w:pos="174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22.Документы по внешнеэкономической деятельности, правила их оформления.</w:t>
      </w:r>
    </w:p>
    <w:p w14:paraId="21654A4B" w14:textId="77777777" w:rsidR="00B75250" w:rsidRPr="00A42A33" w:rsidRDefault="00B75250" w:rsidP="00A42A33">
      <w:pPr>
        <w:tabs>
          <w:tab w:val="left" w:pos="851"/>
          <w:tab w:val="left" w:pos="174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23.</w:t>
      </w:r>
      <w:r w:rsidRPr="00A42A33">
        <w:rPr>
          <w:rFonts w:ascii="Times New Roman" w:hAnsi="Times New Roman" w:cs="Times New Roman"/>
          <w:sz w:val="28"/>
          <w:szCs w:val="28"/>
        </w:rPr>
        <w:t xml:space="preserve"> </w:t>
      </w:r>
      <w:r w:rsidRPr="00A42A33">
        <w:rPr>
          <w:rFonts w:ascii="Times New Roman" w:eastAsia="Calibri" w:hAnsi="Times New Roman" w:cs="Times New Roman"/>
          <w:sz w:val="28"/>
          <w:szCs w:val="28"/>
        </w:rPr>
        <w:t>Требования к гербовым бланкам и печатям.</w:t>
      </w:r>
    </w:p>
    <w:p w14:paraId="45DFD9B1" w14:textId="77777777" w:rsidR="00B75250" w:rsidRPr="00A42A33" w:rsidRDefault="00B75250" w:rsidP="00A42A33">
      <w:pPr>
        <w:tabs>
          <w:tab w:val="left" w:pos="851"/>
          <w:tab w:val="left" w:pos="2670"/>
          <w:tab w:val="left" w:pos="2895"/>
          <w:tab w:val="center" w:pos="503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sz w:val="28"/>
          <w:szCs w:val="28"/>
        </w:rPr>
        <w:t>24.</w:t>
      </w:r>
      <w:r w:rsidRPr="00A42A33">
        <w:rPr>
          <w:rFonts w:ascii="Times New Roman" w:hAnsi="Times New Roman" w:cs="Times New Roman"/>
          <w:sz w:val="28"/>
          <w:szCs w:val="28"/>
        </w:rPr>
        <w:t xml:space="preserve"> </w:t>
      </w:r>
      <w:r w:rsidRPr="00A42A33">
        <w:rPr>
          <w:rFonts w:ascii="Times New Roman" w:eastAsia="Calibri" w:hAnsi="Times New Roman" w:cs="Times New Roman"/>
          <w:sz w:val="28"/>
          <w:szCs w:val="28"/>
        </w:rPr>
        <w:t>Текстовые документы: способы создания, придание юридической силы.</w:t>
      </w:r>
    </w:p>
    <w:p w14:paraId="37AF28DA" w14:textId="77777777" w:rsidR="00B75250" w:rsidRPr="00A42A33" w:rsidRDefault="00B75250" w:rsidP="00A42A33">
      <w:pPr>
        <w:tabs>
          <w:tab w:val="left" w:pos="851"/>
          <w:tab w:val="left" w:pos="2670"/>
          <w:tab w:val="left" w:pos="2895"/>
          <w:tab w:val="center" w:pos="5032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color w:val="000000"/>
          <w:sz w:val="28"/>
          <w:szCs w:val="28"/>
        </w:rPr>
        <w:t>25.И</w:t>
      </w:r>
      <w:r w:rsidRPr="00A42A33">
        <w:rPr>
          <w:rFonts w:ascii="Times New Roman" w:hAnsi="Times New Roman" w:cs="Times New Roman"/>
          <w:sz w:val="28"/>
          <w:szCs w:val="28"/>
        </w:rPr>
        <w:t>стория развития государственного делопроизводства в России.</w:t>
      </w:r>
    </w:p>
    <w:p w14:paraId="55BF0CF5" w14:textId="77777777" w:rsidR="00B75250" w:rsidRPr="00A42A33" w:rsidRDefault="00B75250" w:rsidP="00A42A33">
      <w:pPr>
        <w:tabs>
          <w:tab w:val="left" w:pos="851"/>
          <w:tab w:val="left" w:pos="174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610413" w14:textId="1A5BC756" w:rsidR="00B75250" w:rsidRPr="00A42A33" w:rsidRDefault="001E551A" w:rsidP="00A42A33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hAnsi="Times New Roman" w:cs="Times New Roman"/>
          <w:b/>
          <w:sz w:val="28"/>
          <w:szCs w:val="28"/>
        </w:rPr>
        <w:t>Варианты практических заданий</w:t>
      </w:r>
    </w:p>
    <w:p w14:paraId="2DE6040D" w14:textId="7C72B930" w:rsidR="00B75250" w:rsidRPr="00A42A33" w:rsidRDefault="001E551A" w:rsidP="00A42A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1" w:name="_Hlk188199580"/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bookmarkEnd w:id="1"/>
      <w:r w:rsidR="00B75250"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№ 1</w:t>
      </w:r>
    </w:p>
    <w:p w14:paraId="6C363492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Составьте договор, в котором «рекламодатель» поручает, а «рекламист» обязуется выполнить работы по рекламе товара в объеме и на условиях, предусмотренных договором, В обязанностях сторон оговорить срок исполнения договора, количество и качество рекламируемых изделий, варианты размещения рекламы. Определите поэтапные сроки работ и сроки действия договора. Укажите стоимость работ по договору и порядок их оплаты </w:t>
      </w:r>
    </w:p>
    <w:p w14:paraId="768BBAAC" w14:textId="10D63D1B" w:rsidR="00B75250" w:rsidRPr="00A42A33" w:rsidRDefault="001E551A" w:rsidP="00A42A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75250" w:rsidRPr="00A42A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№ 2</w:t>
      </w:r>
    </w:p>
    <w:p w14:paraId="69855F94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Подготовьте дела к сдаче в архив, для чего: </w:t>
      </w:r>
    </w:p>
    <w:p w14:paraId="3CB09DC9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Составьте внутреннюю опись; </w:t>
      </w:r>
    </w:p>
    <w:p w14:paraId="5EA20CDF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Составьте лист-заверитель дела; </w:t>
      </w:r>
    </w:p>
    <w:p w14:paraId="09D4B396" w14:textId="77777777" w:rsidR="00B75250" w:rsidRPr="00A42A33" w:rsidRDefault="00B75250" w:rsidP="00A42A33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A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Оформите обложку дела. </w:t>
      </w:r>
    </w:p>
    <w:p w14:paraId="3FFA3C89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Недостающие реквизиты оформите самостоятельно.</w:t>
      </w:r>
    </w:p>
    <w:p w14:paraId="7DF132B3" w14:textId="2D630447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3</w:t>
      </w:r>
    </w:p>
    <w:p w14:paraId="2933028D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Директор фирмы «Агент» принял решение о приеме нового сотрудника в отдел маркетинга на должность менеджера по продажам. Между фирмой и специалистом заключен трудовой договор. Составьте и оформите приказ о приеме на работу нового сотрудника. </w:t>
      </w:r>
    </w:p>
    <w:p w14:paraId="24F5A913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Недостающие реквизиты оформите произвольно. </w:t>
      </w:r>
    </w:p>
    <w:p w14:paraId="7F640D2C" w14:textId="0F8F2E39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4</w:t>
      </w:r>
    </w:p>
    <w:p w14:paraId="3C5A57EE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Секретарю канцелярии ООО «Консалтинг» был представлен отпуск по беременности и родам. На этот период для замещения временно отсутствующего работника в организацию по срочному трудовому договору была принята другая работница. Какая запись о приеме на работу должна быть сделана в ее трудовой книжке? Выберите правильный вариант из приведенных ниже и дайте объяснение.</w:t>
      </w:r>
    </w:p>
    <w:p w14:paraId="70EC248B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1. Принята в канцелярию на должность секретаря по срочному договору.</w:t>
      </w:r>
    </w:p>
    <w:p w14:paraId="2E42D598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2.Принята на должность секретаря для замещения временно отсутствующего работника.</w:t>
      </w:r>
    </w:p>
    <w:p w14:paraId="5508EDAD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3. Принята в канцелярию на должность секретаря.</w:t>
      </w:r>
    </w:p>
    <w:p w14:paraId="5292EE4C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4. Принята в канцелярию на должность секретаря на время отпуска по беременности и родам секретаря Егоровой О.И.</w:t>
      </w:r>
    </w:p>
    <w:p w14:paraId="69CCBB63" w14:textId="77777777" w:rsidR="00B75250" w:rsidRPr="00A42A33" w:rsidRDefault="00B75250" w:rsidP="00A42A33">
      <w:pPr>
        <w:tabs>
          <w:tab w:val="left" w:pos="851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5. Принята в канцелярию на должность секретаря временно.</w:t>
      </w:r>
    </w:p>
    <w:p w14:paraId="6E3DC6BD" w14:textId="3890F621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5</w:t>
      </w:r>
    </w:p>
    <w:p w14:paraId="52FE3194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Составьте приказ об объявлении строгого выговора за нарушение трудовой дисциплины (укажите, в чем оно выражено). </w:t>
      </w:r>
    </w:p>
    <w:p w14:paraId="7CC0CA69" w14:textId="01326CE4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6</w:t>
      </w:r>
    </w:p>
    <w:p w14:paraId="0B222193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lastRenderedPageBreak/>
        <w:t xml:space="preserve">Напишите доверенность на получение заработной платы в организации, где Вы работаете доверенному лицу. </w:t>
      </w:r>
      <w:r w:rsidRPr="00A42A33">
        <w:rPr>
          <w:rFonts w:ascii="Times New Roman" w:hAnsi="Times New Roman" w:cs="Times New Roman"/>
          <w:bCs/>
          <w:iCs/>
          <w:sz w:val="28"/>
          <w:szCs w:val="28"/>
        </w:rPr>
        <w:t>Реквизиты оформите произвольно.</w:t>
      </w:r>
    </w:p>
    <w:p w14:paraId="376EA898" w14:textId="3AAED43A" w:rsidR="00B75250" w:rsidRPr="00A42A33" w:rsidRDefault="001E551A" w:rsidP="00A42A33">
      <w:pPr>
        <w:widowControl w:val="0"/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7</w:t>
      </w:r>
    </w:p>
    <w:p w14:paraId="2B469ECB" w14:textId="77777777" w:rsidR="00B75250" w:rsidRPr="00A42A33" w:rsidRDefault="00B75250" w:rsidP="00A42A33">
      <w:pPr>
        <w:widowControl w:val="0"/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Напишите заявление на имя руководителя вашей организации о предоставлении отпуска без сохранения заработной платы для сдачи вступительных экзаменов в институт. </w:t>
      </w:r>
    </w:p>
    <w:p w14:paraId="4F46A7D7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Недостающие реквизиты оформите самостоятельно.</w:t>
      </w:r>
    </w:p>
    <w:p w14:paraId="64A1B1A1" w14:textId="3D13ADEF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8</w:t>
      </w:r>
    </w:p>
    <w:p w14:paraId="2A28551E" w14:textId="6C87BCEC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Напишите заявление о приеме на работу, в котором укажите структурное подразделение, должность, при необходимости особенности в работе (неполный рабочий день, почасовая оплата</w:t>
      </w:r>
      <w:r w:rsidR="001E551A" w:rsidRPr="00A42A33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A42A33">
        <w:rPr>
          <w:rFonts w:ascii="Times New Roman" w:hAnsi="Times New Roman" w:cs="Times New Roman"/>
          <w:sz w:val="28"/>
          <w:szCs w:val="28"/>
        </w:rPr>
        <w:t>).</w:t>
      </w:r>
    </w:p>
    <w:p w14:paraId="68561B64" w14:textId="030592CA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9</w:t>
      </w:r>
    </w:p>
    <w:p w14:paraId="4A65ADB5" w14:textId="77777777" w:rsidR="00B75250" w:rsidRPr="00A42A33" w:rsidRDefault="00B75250" w:rsidP="00A42A33">
      <w:pPr>
        <w:tabs>
          <w:tab w:val="left" w:pos="238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протокол заседания экспертной комиссии (в краткой форме) об уничтожении и изменении сроков хранения, определив повестку дня и сформулировав решение комиссии.</w:t>
      </w:r>
    </w:p>
    <w:p w14:paraId="39C5E58D" w14:textId="79E086D7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10</w:t>
      </w:r>
    </w:p>
    <w:p w14:paraId="7804222B" w14:textId="75BE5BD3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Составьте проект указания об организации дежурства в праздничные дни в Рождественские праздники с 31 декабря по 10 января. Предложить зам. директора по АХЧ организовать дежурство сотрудников на время праздников, </w:t>
      </w:r>
      <w:r w:rsidR="00271508" w:rsidRPr="00A42A33">
        <w:rPr>
          <w:rFonts w:ascii="Times New Roman" w:hAnsi="Times New Roman" w:cs="Times New Roman"/>
          <w:sz w:val="28"/>
          <w:szCs w:val="28"/>
        </w:rPr>
        <w:t>31.12.2018 до</w:t>
      </w:r>
      <w:r w:rsidRPr="00A42A33">
        <w:rPr>
          <w:rFonts w:ascii="Times New Roman" w:hAnsi="Times New Roman" w:cs="Times New Roman"/>
          <w:sz w:val="28"/>
          <w:szCs w:val="28"/>
        </w:rPr>
        <w:t xml:space="preserve"> 17-00 проверить и опечатать все служебные помещения. Представить руководству на утверждение график дежурства до 31 декабря. Недостающие реквизиты укажите самостоятельно.</w:t>
      </w:r>
    </w:p>
    <w:p w14:paraId="519FC48E" w14:textId="3EA1C5CC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11</w:t>
      </w:r>
    </w:p>
    <w:p w14:paraId="79445C04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Вы специалист по работе с персоналом, в начинающей деятельность коммерческой организации. Вам поручено разработать должностные инструкции менеджеров ведущих отделов. </w:t>
      </w:r>
    </w:p>
    <w:p w14:paraId="4E8AFCE3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один из вариантов указанного документа.</w:t>
      </w:r>
    </w:p>
    <w:p w14:paraId="45147EFC" w14:textId="6A8BBC1C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12</w:t>
      </w:r>
    </w:p>
    <w:p w14:paraId="3E586050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Составьте приказ об организации отдела маркетинга. Укажите задачи отдела. В распорядительной части утвердите Положение об отделе </w:t>
      </w:r>
      <w:r w:rsidRPr="00A42A33">
        <w:rPr>
          <w:rFonts w:ascii="Times New Roman" w:hAnsi="Times New Roman" w:cs="Times New Roman"/>
          <w:sz w:val="28"/>
          <w:szCs w:val="28"/>
        </w:rPr>
        <w:lastRenderedPageBreak/>
        <w:t xml:space="preserve">маркетинга, штатную численность, начальника отдела. Отдел маркетинга подчините зам. генерального директора по экономике, на него возложите контроль за исполнением приказа. </w:t>
      </w:r>
    </w:p>
    <w:p w14:paraId="5F73C3F0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Недостающие реквизиты укажите самостоятельно.</w:t>
      </w:r>
    </w:p>
    <w:p w14:paraId="7730B716" w14:textId="5F8D88BC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13</w:t>
      </w:r>
    </w:p>
    <w:p w14:paraId="22ECAC39" w14:textId="5F8D959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Руководителем предприятия принято решение о премировании работников планово-экономического отдела (нач. отдела, экономиста) за досрочную разработку финансовой отчетности. Гл</w:t>
      </w:r>
      <w:r w:rsidR="001E551A" w:rsidRPr="00A42A33">
        <w:rPr>
          <w:rFonts w:ascii="Times New Roman" w:hAnsi="Times New Roman" w:cs="Times New Roman"/>
          <w:sz w:val="28"/>
          <w:szCs w:val="28"/>
        </w:rPr>
        <w:t>авному</w:t>
      </w:r>
      <w:r w:rsidRPr="00A42A33">
        <w:rPr>
          <w:rFonts w:ascii="Times New Roman" w:hAnsi="Times New Roman" w:cs="Times New Roman"/>
          <w:sz w:val="28"/>
          <w:szCs w:val="28"/>
        </w:rPr>
        <w:t xml:space="preserve"> </w:t>
      </w:r>
      <w:r w:rsidR="001E551A" w:rsidRPr="00A42A33">
        <w:rPr>
          <w:rFonts w:ascii="Times New Roman" w:hAnsi="Times New Roman" w:cs="Times New Roman"/>
          <w:sz w:val="28"/>
          <w:szCs w:val="28"/>
        </w:rPr>
        <w:t>бухгалтеру,</w:t>
      </w:r>
      <w:r w:rsidRPr="00A42A33">
        <w:rPr>
          <w:rFonts w:ascii="Times New Roman" w:hAnsi="Times New Roman" w:cs="Times New Roman"/>
          <w:sz w:val="28"/>
          <w:szCs w:val="28"/>
        </w:rPr>
        <w:t xml:space="preserve"> в связи с этим необходимо обеспечить выдачу премии из фонда материального поощрения в размере 80% ежемесячного должностного оклада. </w:t>
      </w:r>
    </w:p>
    <w:p w14:paraId="6C97C977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Подготовьте и оформите соответствующий распорядительный документ. Вид документа определите самостоятельно. </w:t>
      </w:r>
    </w:p>
    <w:p w14:paraId="1618D45E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Недостающие реквизиты оформите произвольно.</w:t>
      </w:r>
    </w:p>
    <w:p w14:paraId="5197D09F" w14:textId="57FEDE1C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14</w:t>
      </w:r>
    </w:p>
    <w:p w14:paraId="482B3FA0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Гл. бухгалтером предприятия дано указание осуществить передачу товарно-материальных ценностей от одного материального лица (зав. складом) другому (товароведу) в связи с переходом его на новую работу. </w:t>
      </w:r>
    </w:p>
    <w:p w14:paraId="3E34AB20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и оформите соответствующий распорядительный документ, издаваемый по оперативным вопросам, связанным с организацией исполнения поручений. Вид документа определите самостоятельно.</w:t>
      </w:r>
    </w:p>
    <w:p w14:paraId="0595C7D7" w14:textId="529A4C3D" w:rsidR="00B75250" w:rsidRPr="00A42A33" w:rsidRDefault="00B75250" w:rsidP="00A42A33">
      <w:pPr>
        <w:tabs>
          <w:tab w:val="left" w:pos="2385"/>
          <w:tab w:val="left" w:pos="3690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ab/>
      </w:r>
      <w:r w:rsidRPr="00A42A33">
        <w:rPr>
          <w:rFonts w:ascii="Times New Roman" w:hAnsi="Times New Roman" w:cs="Times New Roman"/>
          <w:sz w:val="28"/>
          <w:szCs w:val="28"/>
        </w:rPr>
        <w:tab/>
      </w:r>
      <w:r w:rsidR="001E551A"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№ 15</w:t>
      </w:r>
    </w:p>
    <w:p w14:paraId="5E203515" w14:textId="77777777" w:rsidR="00B75250" w:rsidRPr="00A42A33" w:rsidRDefault="00B75250" w:rsidP="00A42A33">
      <w:pPr>
        <w:widowControl w:val="0"/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приказ о переводе сотрудника в отдел реализации с должности менеджера на должность старшего менеджера. Недостающие реквизиты оформите произвольно.</w:t>
      </w:r>
    </w:p>
    <w:p w14:paraId="14A14664" w14:textId="6CA642BD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16</w:t>
      </w:r>
    </w:p>
    <w:p w14:paraId="0A16230D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Напишите заявление с просьбой о предоставлении Вам академического отпуска. Причину укажите самостоятельно.</w:t>
      </w:r>
    </w:p>
    <w:p w14:paraId="0E4B7075" w14:textId="3F6D4119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17</w:t>
      </w:r>
    </w:p>
    <w:p w14:paraId="7F25FDF5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Составьте приказ о проведении инвентаризации товарно-материальных ценностей на складе предприятия. </w:t>
      </w:r>
    </w:p>
    <w:p w14:paraId="6F8CAED1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lastRenderedPageBreak/>
        <w:t>В распорядительной части назначьте комиссию под руководством коммерческого директора, в составе гл. бухгалтера и бухгалтера, установите сроки проведения инвентаризации, поручите комиссии представить результаты к определенному числу.</w:t>
      </w:r>
    </w:p>
    <w:p w14:paraId="031B69DC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 Реквизиты оформите произвольно.</w:t>
      </w:r>
    </w:p>
    <w:p w14:paraId="4DB8DFFB" w14:textId="128BC951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18</w:t>
      </w:r>
    </w:p>
    <w:p w14:paraId="48758FD4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приказ о назначении работника на должность старшего менеджера с двухнедельным испытательным сроком. Реквизиты оформите произвольно.</w:t>
      </w:r>
    </w:p>
    <w:p w14:paraId="611B9B38" w14:textId="58F31DA5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19</w:t>
      </w:r>
    </w:p>
    <w:p w14:paraId="7B1EA010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Составить приказ об увольнении работника по собственному желанию.</w:t>
      </w:r>
    </w:p>
    <w:p w14:paraId="60EF7527" w14:textId="392BC9AE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20</w:t>
      </w:r>
    </w:p>
    <w:p w14:paraId="5D6E565F" w14:textId="77777777" w:rsidR="00B75250" w:rsidRPr="00A42A33" w:rsidRDefault="00B75250" w:rsidP="00A42A33">
      <w:pPr>
        <w:tabs>
          <w:tab w:val="left" w:pos="412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Составьте объяснительную записку на имя Декана факультета о причинах неявки на экзамен.</w:t>
      </w:r>
    </w:p>
    <w:p w14:paraId="6CF4685B" w14:textId="0FBE8E38" w:rsidR="00B75250" w:rsidRPr="00A42A33" w:rsidRDefault="001E551A" w:rsidP="00A42A33">
      <w:pPr>
        <w:tabs>
          <w:tab w:val="left" w:pos="4125"/>
        </w:tabs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21</w:t>
      </w:r>
    </w:p>
    <w:p w14:paraId="77544FD6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Напишите заявление на получении материальной помощи от предприятия. Основание напишите произвольно.</w:t>
      </w:r>
    </w:p>
    <w:p w14:paraId="7887AA6B" w14:textId="2D0E3A10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22</w:t>
      </w:r>
    </w:p>
    <w:p w14:paraId="07A1B772" w14:textId="77777777" w:rsidR="00B75250" w:rsidRPr="00A42A33" w:rsidRDefault="00B75250" w:rsidP="00A42A33">
      <w:pPr>
        <w:tabs>
          <w:tab w:val="left" w:pos="567"/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 руководству ЗАО «Орбита» обратился экономист с просьбой предоставить ему характеристику для поступления в аспирантуру. Вам поручено составить и оформить характеристику на работника планово-экономического отдела ЗАО. Недостающие реквизиты дополните произвольно.</w:t>
      </w:r>
    </w:p>
    <w:p w14:paraId="62074B88" w14:textId="22956A86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23</w:t>
      </w:r>
    </w:p>
    <w:p w14:paraId="4CE9864F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Напишите заявление об отсрочки платы за обучение. Основание изложите произвольно.</w:t>
      </w:r>
    </w:p>
    <w:p w14:paraId="35D25FBD" w14:textId="140C5B49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Вариант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 xml:space="preserve"> № 24</w:t>
      </w:r>
    </w:p>
    <w:p w14:paraId="62AFA3BC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Напишите заявление на имя Ректора института об оформлении академического отпуска по состоянию здоровья. Недостающие реквизиты оформите самостоятельно.</w:t>
      </w:r>
    </w:p>
    <w:p w14:paraId="0729477B" w14:textId="30A6059D" w:rsidR="00B75250" w:rsidRPr="00A42A33" w:rsidRDefault="001E551A" w:rsidP="00A42A33">
      <w:pPr>
        <w:tabs>
          <w:tab w:val="left" w:pos="238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Вариант</w:t>
      </w:r>
      <w:r w:rsidRPr="00A42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50" w:rsidRPr="00A42A33">
        <w:rPr>
          <w:rFonts w:ascii="Times New Roman" w:hAnsi="Times New Roman" w:cs="Times New Roman"/>
          <w:b/>
          <w:sz w:val="28"/>
          <w:szCs w:val="28"/>
        </w:rPr>
        <w:t>№ 25</w:t>
      </w:r>
    </w:p>
    <w:p w14:paraId="55A7E78A" w14:textId="77777777" w:rsidR="00B75250" w:rsidRPr="00A42A33" w:rsidRDefault="00B75250" w:rsidP="00A42A33">
      <w:pPr>
        <w:tabs>
          <w:tab w:val="left" w:pos="2385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ЗАО «Космос» объявило конкурс на замещение вакантной должности зам. начальника финансового отдела. Для участия в конкурсе необходимо представить резюме. В роли претендента на замещение вакантной должности зам. начальника – составьте и оформите резюме для участия в конкурсе.</w:t>
      </w:r>
    </w:p>
    <w:p w14:paraId="256A7945" w14:textId="77777777" w:rsidR="00B75250" w:rsidRPr="00A42A33" w:rsidRDefault="00B75250" w:rsidP="00A42A33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3D2C17" w14:textId="77777777" w:rsidR="00AA65CD" w:rsidRPr="00A42A33" w:rsidRDefault="00AA65CD" w:rsidP="00A42A33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2C2D2E"/>
          <w:sz w:val="28"/>
          <w:szCs w:val="28"/>
        </w:rPr>
      </w:pPr>
      <w:r w:rsidRPr="00A42A33">
        <w:rPr>
          <w:b/>
          <w:bCs/>
          <w:color w:val="2C2D2E"/>
          <w:sz w:val="28"/>
          <w:szCs w:val="28"/>
        </w:rPr>
        <w:t>Порядок выполнения практического задания.</w:t>
      </w:r>
    </w:p>
    <w:p w14:paraId="6B6A5F48" w14:textId="77777777" w:rsidR="00B34F8A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bookmarkStart w:id="2" w:name="_Hlk188293772"/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Общий алгоритм составления документов по делопроизводству:</w:t>
      </w:r>
    </w:p>
    <w:p w14:paraId="6AD64D82" w14:textId="77777777" w:rsidR="00B34F8A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Подготовительный этап:</w:t>
      </w:r>
    </w:p>
    <w:p w14:paraId="2BD7218D" w14:textId="77777777" w:rsidR="00B34F8A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Определение цели документа:</w:t>
      </w:r>
    </w:p>
    <w:p w14:paraId="5A18907C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Какой документ вам необходимо составить (приказ, письмо, акт, протокол, докладная записка и т.д.)?</w:t>
      </w:r>
    </w:p>
    <w:p w14:paraId="7C38D5B1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Для чего предназначен этот документ? Какова его цель? Какую функцию он должен выполнять?</w:t>
      </w:r>
    </w:p>
    <w:p w14:paraId="0E6DF9B7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Какие требования предъявляются к содержанию и оформлению этого документа?</w:t>
      </w:r>
    </w:p>
    <w:p w14:paraId="4ABECFA4" w14:textId="77777777" w:rsidR="00B34F8A" w:rsidRPr="00A42A33" w:rsidRDefault="00B34F8A" w:rsidP="00A42A33">
      <w:pPr>
        <w:pStyle w:val="a3"/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Сбор необходимой информации:</w:t>
      </w:r>
    </w:p>
    <w:p w14:paraId="34324DDE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Данные организации: полное наименование, юридический адрес, 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ИНН, КПП, контактные данные.</w:t>
      </w:r>
    </w:p>
    <w:p w14:paraId="3FBFF7E5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Данные отправителя и получателя (если есть): наименование, должность, контактные данные.</w:t>
      </w:r>
    </w:p>
    <w:p w14:paraId="10AF687B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Факты, события, обстоятельства, которые нужно отразить в документе.</w:t>
      </w:r>
    </w:p>
    <w:p w14:paraId="529AD3A7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Предыдущие документы, связанные с данным вопросом (если есть).</w:t>
      </w:r>
    </w:p>
    <w:p w14:paraId="5936AC58" w14:textId="0DB229F2" w:rsidR="00B34F8A" w:rsidRPr="00A42A33" w:rsidRDefault="00B34F8A" w:rsidP="00A42A33">
      <w:pPr>
        <w:pStyle w:val="a3"/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нормативной базы:</w:t>
      </w:r>
    </w:p>
    <w:p w14:paraId="2DABF1AD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7.0.97-2016 "Система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документов".</w:t>
      </w:r>
    </w:p>
    <w:p w14:paraId="1AAB043F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Локальные нормативные акты организации (инструкции по делопроизводству, положения, регламенты).</w:t>
      </w:r>
    </w:p>
    <w:p w14:paraId="1D6F8A72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делопроизводству.</w:t>
      </w:r>
    </w:p>
    <w:p w14:paraId="0C54938B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нормативные акты, касающиеся конкретного вида документа.</w:t>
      </w:r>
    </w:p>
    <w:p w14:paraId="2DB1C8D4" w14:textId="60DE4F8B" w:rsidR="00B34F8A" w:rsidRPr="00A42A33" w:rsidRDefault="00B34F8A" w:rsidP="00A42A33">
      <w:pPr>
        <w:pStyle w:val="a3"/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вида документа:</w:t>
      </w:r>
    </w:p>
    <w:p w14:paraId="090E2957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Определите, какой именно вид документа соответствует цели и характеру вашей ситуации.</w:t>
      </w:r>
    </w:p>
    <w:p w14:paraId="79B57DFE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Учитывайте требования к оформлению каждого вида документа.</w:t>
      </w:r>
    </w:p>
    <w:p w14:paraId="16C6E30B" w14:textId="77777777" w:rsidR="00B34F8A" w:rsidRPr="00A42A33" w:rsidRDefault="00B34F8A" w:rsidP="00A42A33">
      <w:pPr>
        <w:pStyle w:val="a3"/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шаблона (при необходимости):</w:t>
      </w:r>
    </w:p>
    <w:p w14:paraId="7CB7F524" w14:textId="7777777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Используйте шаблоны документов, соответствующие требованиям ГОСТ и локальным нормативным актам.</w:t>
      </w:r>
    </w:p>
    <w:p w14:paraId="3A6853E9" w14:textId="29618067" w:rsidR="00B34F8A" w:rsidRPr="00A42A33" w:rsidRDefault="00B34F8A" w:rsidP="00A42A33">
      <w:pPr>
        <w:pStyle w:val="a3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Адаптируйте шаблон под конкретную ситуацию, не оставляя его без изменений.</w:t>
      </w:r>
    </w:p>
    <w:p w14:paraId="4F67E9D6" w14:textId="77777777" w:rsidR="00B34F8A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Составление проекта документа:</w:t>
      </w:r>
    </w:p>
    <w:p w14:paraId="13F446DC" w14:textId="77777777" w:rsidR="00B34F8A" w:rsidRPr="00A42A33" w:rsidRDefault="00B34F8A" w:rsidP="00A42A33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документа:</w:t>
      </w:r>
    </w:p>
    <w:p w14:paraId="569A3C41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Используйте фирменный бланк организации (если это предусмотрено).</w:t>
      </w:r>
    </w:p>
    <w:p w14:paraId="15D699F4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Указывайте наименование организации (полное и сокращенное, если есть).</w:t>
      </w:r>
    </w:p>
    <w:p w14:paraId="4A1D922E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Указывайте вид документа (например: ПРИКАЗ, ПИСЬМО, АКТ).</w:t>
      </w:r>
    </w:p>
    <w:p w14:paraId="094CA524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Указывайте дату и место составления документа.</w:t>
      </w:r>
    </w:p>
    <w:p w14:paraId="28CE8333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Указывайте регистрационный номер документа (если это предусмотрено).</w:t>
      </w:r>
    </w:p>
    <w:p w14:paraId="360B3132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Оформляйте все реквизиты в соответствии с требованиями ГОСТ (адресат, заголовок к тексту, текст, отметка о наличии приложений, подписи).</w:t>
      </w:r>
    </w:p>
    <w:p w14:paraId="23C9DE1A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требования к шрифту, размеру, интервалам, полям.</w:t>
      </w:r>
    </w:p>
    <w:p w14:paraId="53D28850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нумерацию страниц (если необходимо).</w:t>
      </w:r>
    </w:p>
    <w:p w14:paraId="4A80B7BF" w14:textId="30558619" w:rsidR="00B34F8A" w:rsidRPr="00A42A33" w:rsidRDefault="00B34F8A" w:rsidP="00A42A33">
      <w:pPr>
        <w:pStyle w:val="a3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Содержание документа:</w:t>
      </w:r>
    </w:p>
    <w:p w14:paraId="53697CEE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 Используйте деловой стиль изложения (официальный тон, четкость, точность).</w:t>
      </w:r>
    </w:p>
    <w:p w14:paraId="6CD8A252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Избегайте двусмысленных формулировок и общих фраз.</w:t>
      </w:r>
    </w:p>
    <w:p w14:paraId="4CD69DBB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Используйте логическую структуру (введение, основная часть, заключение).</w:t>
      </w:r>
    </w:p>
    <w:p w14:paraId="20C54B84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Аргументируйте свои выводы и предложения (если это необходимо).</w:t>
      </w:r>
    </w:p>
    <w:p w14:paraId="00521936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Указывайте ссылки на документы-основания (если это необходимо).</w:t>
      </w:r>
    </w:p>
    <w:p w14:paraId="4FBD8A6A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Включайте все необходимые сведения, которые должны быть отражены в данном виде документа.</w:t>
      </w:r>
    </w:p>
    <w:p w14:paraId="7111938D" w14:textId="77777777" w:rsidR="00B34F8A" w:rsidRPr="00A42A33" w:rsidRDefault="00B34F8A" w:rsidP="00A42A33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правила орфографии, грамматики и пунктуации.</w:t>
      </w:r>
    </w:p>
    <w:p w14:paraId="06776830" w14:textId="77777777" w:rsidR="000D440D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отдельных видов документов:</w:t>
      </w:r>
    </w:p>
    <w:p w14:paraId="3AF560A1" w14:textId="77777777" w:rsidR="000D440D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Приказ: Обязательное указание: наименование организации, вид документа, дата и место издания, номер, заголовок к тексту, текст (констатирующая и распорядительная части), подпись руководителя.</w:t>
      </w:r>
    </w:p>
    <w:p w14:paraId="3C43A205" w14:textId="77777777" w:rsidR="000D440D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Письмо: Обязательное указание: наименование организации (отправителя и получателя), вид документа, дата и место составления, номер, заголовок к тексту, текст, подпись отправителя.</w:t>
      </w:r>
    </w:p>
    <w:p w14:paraId="15F52ABD" w14:textId="77777777" w:rsidR="000D440D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Акт: Обязательное указание: наименование организации, вид документа, дата и место составления, заголовок к тексту, перечисление лиц, составивших акт, текст (констатирующая часть, выводы и предложения), подписи составителей.</w:t>
      </w:r>
    </w:p>
    <w:p w14:paraId="7101A340" w14:textId="77777777" w:rsidR="000D440D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Протокол: Обязательное указание: наименование организации, вид документа, дата и место составления, номер, заголовок к тексту, перечисление лиц, участвовавших в заседании, текст (повестка дня, ход обсуждения, принятые решения), подписи председателя и секретаря.</w:t>
      </w:r>
    </w:p>
    <w:p w14:paraId="0ABDE3A4" w14:textId="66E0BB6B" w:rsidR="00B34F8A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Докладная записка: Обязательное указание: наименование организации, вид документа</w:t>
      </w:r>
      <w:r w:rsidRPr="00A42A33">
        <w:rPr>
          <w:rFonts w:ascii="Times New Roman" w:hAnsi="Times New Roman" w:cs="Times New Roman"/>
          <w:sz w:val="28"/>
          <w:szCs w:val="28"/>
        </w:rPr>
        <w:t xml:space="preserve">, дата и место составления, кому адресована, </w:t>
      </w:r>
      <w:r w:rsidRPr="00A42A33">
        <w:rPr>
          <w:rFonts w:ascii="Times New Roman" w:hAnsi="Times New Roman" w:cs="Times New Roman"/>
          <w:sz w:val="28"/>
          <w:szCs w:val="28"/>
        </w:rPr>
        <w:lastRenderedPageBreak/>
        <w:t>заголовок к тексту, текст (изложение фактов, выводы и предложения), подпись составителя.</w:t>
      </w:r>
    </w:p>
    <w:p w14:paraId="6CD6FE47" w14:textId="66556BAE" w:rsidR="00B34F8A" w:rsidRPr="00A42A33" w:rsidRDefault="00B34F8A" w:rsidP="00A42A33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3.Проверка и согласование:</w:t>
      </w:r>
    </w:p>
    <w:p w14:paraId="4128749C" w14:textId="77777777" w:rsidR="00B34F8A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Тщательно проверьте текст:</w:t>
      </w:r>
    </w:p>
    <w:p w14:paraId="37A68C1E" w14:textId="77777777" w:rsidR="00B34F8A" w:rsidRPr="00A42A33" w:rsidRDefault="00B34F8A" w:rsidP="00A42A3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наличие ошибок (орфографических, грамматических, пунктуационных).</w:t>
      </w:r>
    </w:p>
    <w:p w14:paraId="3FFA592B" w14:textId="77777777" w:rsidR="00B34F8A" w:rsidRPr="00A42A33" w:rsidRDefault="00B34F8A" w:rsidP="00A42A3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соответствие требованиям ГОСТ и локальным нормативным актам.</w:t>
      </w:r>
    </w:p>
    <w:p w14:paraId="4E376138" w14:textId="77777777" w:rsidR="00B34F8A" w:rsidRPr="00A42A33" w:rsidRDefault="00B34F8A" w:rsidP="00A42A3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соответствие целям документа.</w:t>
      </w:r>
    </w:p>
    <w:p w14:paraId="2FDE9CED" w14:textId="77777777" w:rsidR="00B34F8A" w:rsidRPr="00A42A33" w:rsidRDefault="00B34F8A" w:rsidP="00A42A3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полноту и точность информации.</w:t>
      </w:r>
    </w:p>
    <w:p w14:paraId="1604C188" w14:textId="77777777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ясность и логику изложения.</w:t>
      </w:r>
    </w:p>
    <w:p w14:paraId="5CE69968" w14:textId="5E7119B8" w:rsidR="00B34F8A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Согласуйте документ:</w:t>
      </w:r>
    </w:p>
    <w:p w14:paraId="11B3ACFE" w14:textId="77777777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руководителем структурного подразделения (если необходимо).</w:t>
      </w:r>
    </w:p>
    <w:p w14:paraId="5C27B063" w14:textId="77777777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юристом организации (если необходимо).</w:t>
      </w:r>
    </w:p>
    <w:p w14:paraId="61CF43B3" w14:textId="77777777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заинтересованными лицами (если необходимо).</w:t>
      </w:r>
    </w:p>
    <w:p w14:paraId="31591A09" w14:textId="77777777" w:rsidR="00B34F8A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Подписание и утверждение:</w:t>
      </w:r>
    </w:p>
    <w:p w14:paraId="558A8694" w14:textId="38F2FAA2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Подпишите документ уполномоченными лицами</w:t>
      </w:r>
      <w:r w:rsidR="000D440D"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соответствии с</w:t>
      </w:r>
      <w:r w:rsidRPr="00A4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правилами документооборота организации.</w:t>
      </w:r>
    </w:p>
    <w:p w14:paraId="772B70DD" w14:textId="18801034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Утвердите документ</w:t>
      </w:r>
      <w:r w:rsidR="000D440D"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если</w:t>
      </w: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это предусмотрено правилами документооборота организации (например, приказы утверждаются руководителем).</w:t>
      </w:r>
    </w:p>
    <w:p w14:paraId="18D7736D" w14:textId="337DCAC1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Проставьте печати</w:t>
      </w:r>
      <w:r w:rsidR="000D440D"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если</w:t>
      </w: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это предусмотрено правилами документооборота организации.</w:t>
      </w:r>
    </w:p>
    <w:p w14:paraId="2A54645E" w14:textId="77777777" w:rsidR="00B34F8A" w:rsidRPr="00A42A33" w:rsidRDefault="00B34F8A" w:rsidP="00A42A33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Регистрация и отправка (если необходимо):</w:t>
      </w:r>
    </w:p>
    <w:p w14:paraId="3820AF21" w14:textId="2CF4DF29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Зарегистрируйте документ</w:t>
      </w:r>
      <w:r w:rsidR="000D440D"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в соответствии с</w:t>
      </w: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внутренними правилами (присвойте регистрационный номер, внесите в журнал регистрации).</w:t>
      </w:r>
    </w:p>
    <w:p w14:paraId="199282FF" w14:textId="77777777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Отправьте документ адресату: Используйте почту, электронную почту, факс или другие каналы связи.</w:t>
      </w:r>
    </w:p>
    <w:p w14:paraId="5736D4EF" w14:textId="0DCE0C12" w:rsidR="00B34F8A" w:rsidRPr="00A42A33" w:rsidRDefault="00B34F8A" w:rsidP="00A42A33">
      <w:pPr>
        <w:pStyle w:val="a3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Сохраните копию документа</w:t>
      </w:r>
      <w:r w:rsidR="000D440D"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для</w:t>
      </w: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учета и контроля.</w:t>
      </w:r>
    </w:p>
    <w:p w14:paraId="6D93B5EE" w14:textId="77777777" w:rsidR="00B34F8A" w:rsidRPr="00A42A33" w:rsidRDefault="00B34F8A" w:rsidP="00A42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Ключевые моменты:</w:t>
      </w:r>
    </w:p>
    <w:p w14:paraId="7FAC0352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Знание ГОСТ Р 7.0.97-2016: Основа для оформления всех документов.</w:t>
      </w:r>
    </w:p>
    <w:p w14:paraId="4EEC72AA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Точность и конкретика: Избегайте двусмысленных формулировок.</w:t>
      </w:r>
    </w:p>
    <w:p w14:paraId="4522947B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Соблюдение делового стиля: Официальный тон, четкость, точность.</w:t>
      </w:r>
    </w:p>
    <w:p w14:paraId="1E3AAE61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Логика и последовательность: Обеспечьте правильную структуру и логику изложения.</w:t>
      </w:r>
    </w:p>
    <w:p w14:paraId="5CC40400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Правильное оформление: Соблюдайте требования к оформлению каждого вида документа.</w:t>
      </w:r>
    </w:p>
    <w:p w14:paraId="4A2EF4D2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Согласование: Согласуйте документ со всеми заинтересованными лицами.</w:t>
      </w:r>
    </w:p>
    <w:p w14:paraId="1AFBA073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Используйте шаблоны документов, но адаптируйте их под свою ситуацию.</w:t>
      </w:r>
    </w:p>
    <w:p w14:paraId="28C4CA63" w14:textId="77777777" w:rsidR="000D440D" w:rsidRPr="00A42A33" w:rsidRDefault="00B34F8A" w:rsidP="00A42A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42A3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Внимательно относитесь к оформлению реквизитов документов.</w:t>
      </w:r>
    </w:p>
    <w:p w14:paraId="179DCFC3" w14:textId="769609CA" w:rsidR="00B34F8A" w:rsidRPr="00A42A33" w:rsidRDefault="00B34F8A" w:rsidP="00A42A33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2C2D2E"/>
          <w:sz w:val="28"/>
          <w:szCs w:val="28"/>
        </w:rPr>
      </w:pPr>
    </w:p>
    <w:bookmarkEnd w:id="2"/>
    <w:p w14:paraId="00BB0145" w14:textId="4B39452E" w:rsidR="00B75250" w:rsidRPr="00A42A33" w:rsidRDefault="00B75250" w:rsidP="00A42A33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2A33">
        <w:rPr>
          <w:rFonts w:ascii="Times New Roman" w:eastAsia="Calibri" w:hAnsi="Times New Roman" w:cs="Times New Roman"/>
          <w:b/>
          <w:sz w:val="28"/>
          <w:szCs w:val="28"/>
        </w:rPr>
        <w:t>Перечень использованных нормативных источников</w:t>
      </w:r>
    </w:p>
    <w:p w14:paraId="5E85104D" w14:textId="77777777" w:rsidR="00271508" w:rsidRPr="00A42A33" w:rsidRDefault="00271508" w:rsidP="00A42A33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59537F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7.0.8-2013 Национальный стандарт Российской Федерации. СИБИД. Делопроизводство и архивное дело. Термины и определения. –  URL: http:// http://www.consultant.ru</w:t>
      </w:r>
    </w:p>
    <w:p w14:paraId="60E5117A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7.0.97-2016. Национальный стандарт Российской Федерации. «СИБИД (Система стандартов по информации, библиотечному и издательскому делу). Организационно-распорядительная документация». –  URL: http:// http://www.consultant.ru</w:t>
      </w:r>
    </w:p>
    <w:p w14:paraId="4EDC71DA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57551-2017 «Информация и документация. Оценка рисков для документных процессов и систем».</w:t>
      </w:r>
    </w:p>
    <w:p w14:paraId="7A088DAF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ОК 011-93 "Общероссийский классификатор управленческой документации" (ОКУД). –  URL: http:// http://www.consultant.ru</w:t>
      </w:r>
    </w:p>
    <w:p w14:paraId="35307C71" w14:textId="3C6920A0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ГОСТ Р 7.0.101-2018 Информация и документация. Система управления документами.  Правила делопроизводства в государственных </w:t>
      </w:r>
      <w:r w:rsidRPr="00A42A33">
        <w:rPr>
          <w:rFonts w:ascii="Times New Roman" w:hAnsi="Times New Roman" w:cs="Times New Roman"/>
          <w:sz w:val="28"/>
          <w:szCs w:val="28"/>
        </w:rPr>
        <w:lastRenderedPageBreak/>
        <w:t>органах, органах местного самоуправления. – URL: http:// http://</w:t>
      </w:r>
      <w:r w:rsidR="001E551A" w:rsidRPr="00A42A33">
        <w:rPr>
          <w:rFonts w:ascii="Times New Roman" w:hAnsi="Times New Roman" w:cs="Times New Roman"/>
          <w:sz w:val="28"/>
          <w:szCs w:val="28"/>
        </w:rPr>
        <w:t xml:space="preserve"> </w:t>
      </w:r>
      <w:r w:rsidRPr="00A42A33">
        <w:rPr>
          <w:rFonts w:ascii="Times New Roman" w:hAnsi="Times New Roman" w:cs="Times New Roman"/>
          <w:sz w:val="28"/>
          <w:szCs w:val="28"/>
        </w:rPr>
        <w:t>www.consultant.ru</w:t>
      </w:r>
    </w:p>
    <w:p w14:paraId="2022DD49" w14:textId="6F784CD0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Приказ Росархива от 11 апреля 2018 г. №44 "Об утверждении примерной инструкции по делопроизводству в государственных организациях</w:t>
      </w:r>
      <w:r w:rsidR="00271508" w:rsidRPr="00A42A33">
        <w:rPr>
          <w:rFonts w:ascii="Times New Roman" w:hAnsi="Times New Roman" w:cs="Times New Roman"/>
          <w:sz w:val="28"/>
          <w:szCs w:val="28"/>
        </w:rPr>
        <w:t>». –</w:t>
      </w:r>
      <w:r w:rsidRPr="00A42A33">
        <w:rPr>
          <w:rFonts w:ascii="Times New Roman" w:hAnsi="Times New Roman" w:cs="Times New Roman"/>
          <w:sz w:val="28"/>
          <w:szCs w:val="28"/>
        </w:rPr>
        <w:t xml:space="preserve">  URL: http:// http://www.consultant.ru</w:t>
      </w:r>
    </w:p>
    <w:p w14:paraId="748FF203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ГОСТ Р ИСО 15489-1-2019 Управление документами (вступил в действие с 1 января 2020 года). –  URL: http:// http://www.consultant.ru</w:t>
      </w:r>
    </w:p>
    <w:p w14:paraId="51445BA5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применению ГОСТ Р 7.0.97-2016 «Система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документов». –  URL: http:// </w:t>
      </w:r>
      <w:hyperlink r:id="rId8" w:history="1">
        <w:r w:rsidRPr="00A42A3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</w:p>
    <w:p w14:paraId="467C9AD7" w14:textId="52EF0AA4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Арасланова, В.А.</w:t>
      </w:r>
      <w:r w:rsidRPr="00A42A33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управления: учебно-практическое пособие в схемах, таблицах, образцах: учебное пособие. Москва</w:t>
      </w:r>
      <w:r w:rsidR="001E551A" w:rsidRPr="00A42A33">
        <w:rPr>
          <w:rFonts w:ascii="Times New Roman" w:hAnsi="Times New Roman" w:cs="Times New Roman"/>
          <w:sz w:val="28"/>
          <w:szCs w:val="28"/>
        </w:rPr>
        <w:t xml:space="preserve">. </w:t>
      </w:r>
      <w:r w:rsidRPr="00A42A33">
        <w:rPr>
          <w:rFonts w:ascii="Times New Roman" w:hAnsi="Times New Roman" w:cs="Times New Roman"/>
          <w:sz w:val="28"/>
          <w:szCs w:val="28"/>
        </w:rPr>
        <w:t>Берлин: Директ- Медиа, 2020.</w:t>
      </w:r>
    </w:p>
    <w:p w14:paraId="354CF20A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6.</w:t>
      </w:r>
      <w:r w:rsidRPr="00A42A33">
        <w:rPr>
          <w:rFonts w:ascii="Times New Roman" w:hAnsi="Times New Roman" w:cs="Times New Roman"/>
          <w:sz w:val="28"/>
          <w:szCs w:val="28"/>
        </w:rPr>
        <w:tab/>
        <w:t xml:space="preserve">Балдин, К.В., 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Передеряев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>, И.И.</w:t>
      </w:r>
      <w:r w:rsidRPr="00A42A33">
        <w:rPr>
          <w:rFonts w:ascii="Times New Roman" w:hAnsi="Times New Roman" w:cs="Times New Roman"/>
          <w:sz w:val="28"/>
          <w:szCs w:val="28"/>
        </w:rPr>
        <w:tab/>
        <w:t>Управление рисками в инновационно- инвестиционной деятельности предприятия: учебное пособие. Москва: Дашков и К°, 2021.</w:t>
      </w:r>
    </w:p>
    <w:p w14:paraId="60DAB8D9" w14:textId="77777777" w:rsidR="0092670C" w:rsidRPr="00A42A33" w:rsidRDefault="0092670C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Быкова Т.А., Кузнецова Т. В. Документационное обеспечение управления (делопроизводство). Учебное пособие. Москва: ООО "Научно-издательский центр ИНФРА-М". 2024.  304с.</w:t>
      </w:r>
    </w:p>
    <w:p w14:paraId="4D91DD67" w14:textId="77777777" w:rsidR="00B75250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Кузнецов, И.Н.</w:t>
      </w:r>
      <w:r w:rsidRPr="00A42A33">
        <w:rPr>
          <w:rFonts w:ascii="Times New Roman" w:hAnsi="Times New Roman" w:cs="Times New Roman"/>
          <w:sz w:val="28"/>
          <w:szCs w:val="28"/>
        </w:rPr>
        <w:tab/>
        <w:t>Делопроизводство: учебное пособие</w:t>
      </w:r>
      <w:r w:rsidRPr="00A42A33">
        <w:rPr>
          <w:rFonts w:ascii="Times New Roman" w:hAnsi="Times New Roman" w:cs="Times New Roman"/>
          <w:sz w:val="28"/>
          <w:szCs w:val="28"/>
        </w:rPr>
        <w:tab/>
        <w:t>Москва: Дашков и К°, 2020.</w:t>
      </w:r>
    </w:p>
    <w:p w14:paraId="054178CA" w14:textId="77777777" w:rsidR="0092670C" w:rsidRPr="00A42A33" w:rsidRDefault="0092670C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Кузнецов, И.Н, Делопроизводство. Учебное пособие. Москва: Дашков и К. 2024. 13-е изд.</w:t>
      </w:r>
      <w:r w:rsidRPr="00A42A33">
        <w:rPr>
          <w:rFonts w:ascii="Times New Roman" w:hAnsi="Times New Roman" w:cs="Times New Roman"/>
          <w:sz w:val="28"/>
          <w:szCs w:val="28"/>
        </w:rPr>
        <w:tab/>
        <w:t xml:space="preserve"> 406 с.</w:t>
      </w:r>
    </w:p>
    <w:p w14:paraId="370F8ED0" w14:textId="77777777" w:rsidR="0092670C" w:rsidRPr="00A42A33" w:rsidRDefault="00B75250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Куняев, Н.Н., Уралов Д.Н. Документоведение: Учебник: Москва: Логос, 2020.</w:t>
      </w:r>
      <w:r w:rsidR="0092670C" w:rsidRPr="00A42A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6BDA3" w14:textId="623219AB" w:rsidR="00B75250" w:rsidRPr="00A42A33" w:rsidRDefault="0092670C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Латышева, Н.А. Андреева, В.И. Делопроизводство: организация и ведение. Учебно-практическое пособие. Москва: 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>. 2024. 294 с.</w:t>
      </w:r>
    </w:p>
    <w:p w14:paraId="65617699" w14:textId="4161C1FF" w:rsidR="0092670C" w:rsidRPr="00A42A33" w:rsidRDefault="0092670C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 xml:space="preserve">Тюленева, Т.А. Документационное обеспечение управления. Учебно-методическое пособие.  Москва: 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 xml:space="preserve"> 2024. </w:t>
      </w:r>
    </w:p>
    <w:p w14:paraId="3C494445" w14:textId="77777777" w:rsidR="001E551A" w:rsidRPr="00A42A33" w:rsidRDefault="001E551A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lastRenderedPageBreak/>
        <w:t>Электронно-библиотечная система «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>» (http://www. iprbookshop.ru).</w:t>
      </w:r>
    </w:p>
    <w:p w14:paraId="61CCD505" w14:textId="77777777" w:rsidR="001E551A" w:rsidRPr="00A42A33" w:rsidRDefault="001E551A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biblioclub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 xml:space="preserve">», «Университетская библиотека 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>» (http://biblioclub.ru).</w:t>
      </w:r>
      <w:r w:rsidRPr="00A42A3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0A150560" w14:textId="77777777" w:rsidR="001E551A" w:rsidRPr="00A42A33" w:rsidRDefault="001E551A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A42A33">
        <w:rPr>
          <w:rFonts w:ascii="Times New Roman" w:hAnsi="Times New Roman" w:cs="Times New Roman"/>
          <w:sz w:val="28"/>
          <w:szCs w:val="28"/>
        </w:rPr>
        <w:t>znanium</w:t>
      </w:r>
      <w:proofErr w:type="spellEnd"/>
      <w:r w:rsidRPr="00A42A33">
        <w:rPr>
          <w:rFonts w:ascii="Times New Roman" w:hAnsi="Times New Roman" w:cs="Times New Roman"/>
          <w:sz w:val="28"/>
          <w:szCs w:val="28"/>
        </w:rPr>
        <w:t>» (http://www. znanium.com).</w:t>
      </w:r>
    </w:p>
    <w:p w14:paraId="637BDE35" w14:textId="77777777" w:rsidR="001E551A" w:rsidRPr="00A42A33" w:rsidRDefault="001E551A" w:rsidP="00A42A33">
      <w:pPr>
        <w:pStyle w:val="a3"/>
        <w:numPr>
          <w:ilvl w:val="0"/>
          <w:numId w:val="12"/>
        </w:numPr>
        <w:tabs>
          <w:tab w:val="left" w:pos="142"/>
          <w:tab w:val="left" w:pos="284"/>
          <w:tab w:val="left" w:pos="71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Научно-техническая библиотека ДГТУ (https://ntb.donstu.ru).</w:t>
      </w:r>
    </w:p>
    <w:p w14:paraId="3F6D2644" w14:textId="77777777" w:rsidR="00246E21" w:rsidRPr="00A42A33" w:rsidRDefault="00B75250" w:rsidP="00A42A33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Информационно-справочная система «Консультант Плюс». http://www.consultant.ru</w:t>
      </w:r>
      <w:r w:rsidR="00246E21" w:rsidRPr="00A42A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002F8" w14:textId="02DBA59D" w:rsidR="00246E21" w:rsidRPr="00A42A33" w:rsidRDefault="00246E21" w:rsidP="00A42A33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A33">
        <w:rPr>
          <w:rFonts w:ascii="Times New Roman" w:hAnsi="Times New Roman" w:cs="Times New Roman"/>
          <w:sz w:val="28"/>
          <w:szCs w:val="28"/>
        </w:rPr>
        <w:t>Поисковые системы: Yandex.ru; Google.com; Rambler.ru</w:t>
      </w:r>
    </w:p>
    <w:p w14:paraId="7D1EFF01" w14:textId="1DCEB77E" w:rsidR="00B75250" w:rsidRPr="00A42A33" w:rsidRDefault="00B75250" w:rsidP="00A42A33">
      <w:pPr>
        <w:tabs>
          <w:tab w:val="left" w:pos="0"/>
          <w:tab w:val="left" w:pos="142"/>
          <w:tab w:val="left" w:pos="284"/>
          <w:tab w:val="left" w:pos="710"/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75E98" w14:textId="77777777" w:rsidR="00B75250" w:rsidRPr="00A42A33" w:rsidRDefault="00B75250" w:rsidP="00A42A33">
      <w:pPr>
        <w:tabs>
          <w:tab w:val="left" w:pos="142"/>
          <w:tab w:val="left" w:pos="284"/>
          <w:tab w:val="left" w:pos="358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3810C" w14:textId="77777777" w:rsidR="00B75250" w:rsidRPr="00A42A33" w:rsidRDefault="00B75250" w:rsidP="00A42A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2BC0031" w14:textId="77777777" w:rsidR="00B75250" w:rsidRPr="00A42A33" w:rsidRDefault="00B75250" w:rsidP="00A42A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EB5680" w14:textId="77777777" w:rsidR="00B75250" w:rsidRPr="00A42A33" w:rsidRDefault="00B75250" w:rsidP="00A42A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B75250" w:rsidRPr="00A42A33" w:rsidSect="000B7C0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A8204" w14:textId="77777777" w:rsidR="00BA4A0F" w:rsidRDefault="00BA4A0F" w:rsidP="000B7C09">
      <w:pPr>
        <w:spacing w:after="0" w:line="240" w:lineRule="auto"/>
      </w:pPr>
      <w:r>
        <w:separator/>
      </w:r>
    </w:p>
  </w:endnote>
  <w:endnote w:type="continuationSeparator" w:id="0">
    <w:p w14:paraId="615AE1A7" w14:textId="77777777" w:rsidR="00BA4A0F" w:rsidRDefault="00BA4A0F" w:rsidP="000B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714253"/>
      <w:docPartObj>
        <w:docPartGallery w:val="Page Numbers (Bottom of Page)"/>
        <w:docPartUnique/>
      </w:docPartObj>
    </w:sdtPr>
    <w:sdtContent>
      <w:p w14:paraId="330C3198" w14:textId="0BBCDD47" w:rsidR="000B7C09" w:rsidRDefault="000B7C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6179DFD8" w14:textId="77777777" w:rsidR="000B7C09" w:rsidRDefault="000B7C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5C48" w14:textId="77777777" w:rsidR="00BA4A0F" w:rsidRDefault="00BA4A0F" w:rsidP="000B7C09">
      <w:pPr>
        <w:spacing w:after="0" w:line="240" w:lineRule="auto"/>
      </w:pPr>
      <w:r>
        <w:separator/>
      </w:r>
    </w:p>
  </w:footnote>
  <w:footnote w:type="continuationSeparator" w:id="0">
    <w:p w14:paraId="5E59BDB1" w14:textId="77777777" w:rsidR="00BA4A0F" w:rsidRDefault="00BA4A0F" w:rsidP="000B7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203"/>
    <w:multiLevelType w:val="hybridMultilevel"/>
    <w:tmpl w:val="1E26E1F8"/>
    <w:lvl w:ilvl="0" w:tplc="602CE6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DA2A89"/>
    <w:multiLevelType w:val="hybridMultilevel"/>
    <w:tmpl w:val="72188618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03418"/>
    <w:multiLevelType w:val="hybridMultilevel"/>
    <w:tmpl w:val="621A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66178"/>
    <w:multiLevelType w:val="hybridMultilevel"/>
    <w:tmpl w:val="8F0895B0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4F455A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61996"/>
    <w:multiLevelType w:val="hybridMultilevel"/>
    <w:tmpl w:val="41AAA57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77CDE"/>
    <w:multiLevelType w:val="hybridMultilevel"/>
    <w:tmpl w:val="49466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592DF1"/>
    <w:multiLevelType w:val="hybridMultilevel"/>
    <w:tmpl w:val="7484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579D2"/>
    <w:multiLevelType w:val="hybridMultilevel"/>
    <w:tmpl w:val="12186CA4"/>
    <w:lvl w:ilvl="0" w:tplc="4B9AC3E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8BE2BE3"/>
    <w:multiLevelType w:val="hybridMultilevel"/>
    <w:tmpl w:val="A5BA4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44C18"/>
    <w:multiLevelType w:val="hybridMultilevel"/>
    <w:tmpl w:val="EC4CBEE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B84A29"/>
    <w:multiLevelType w:val="hybridMultilevel"/>
    <w:tmpl w:val="5212DD78"/>
    <w:lvl w:ilvl="0" w:tplc="862A59D2">
      <w:numFmt w:val="bullet"/>
      <w:lvlText w:val="•"/>
      <w:lvlJc w:val="left"/>
      <w:pPr>
        <w:ind w:left="12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 w15:restartNumberingAfterBreak="0">
    <w:nsid w:val="44024813"/>
    <w:multiLevelType w:val="hybridMultilevel"/>
    <w:tmpl w:val="764CE4D4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B67E7A"/>
    <w:multiLevelType w:val="hybridMultilevel"/>
    <w:tmpl w:val="CA50F67E"/>
    <w:lvl w:ilvl="0" w:tplc="602CE6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E740C24"/>
    <w:multiLevelType w:val="hybridMultilevel"/>
    <w:tmpl w:val="E47C1882"/>
    <w:lvl w:ilvl="0" w:tplc="B9A480B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D06"/>
    <w:multiLevelType w:val="hybridMultilevel"/>
    <w:tmpl w:val="94CE34A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813BFC"/>
    <w:multiLevelType w:val="hybridMultilevel"/>
    <w:tmpl w:val="E0861386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ED6A3B"/>
    <w:multiLevelType w:val="hybridMultilevel"/>
    <w:tmpl w:val="5E9E2B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8468E"/>
    <w:multiLevelType w:val="hybridMultilevel"/>
    <w:tmpl w:val="5770BA6E"/>
    <w:lvl w:ilvl="0" w:tplc="602CE6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DD0D70"/>
    <w:multiLevelType w:val="hybridMultilevel"/>
    <w:tmpl w:val="8A60F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C5D4A"/>
    <w:multiLevelType w:val="hybridMultilevel"/>
    <w:tmpl w:val="336AE40C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A3EFB"/>
    <w:multiLevelType w:val="hybridMultilevel"/>
    <w:tmpl w:val="C0F4C1A8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9235D"/>
    <w:multiLevelType w:val="hybridMultilevel"/>
    <w:tmpl w:val="9F922B0C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1E0716"/>
    <w:multiLevelType w:val="hybridMultilevel"/>
    <w:tmpl w:val="02084E6E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3A67222"/>
    <w:multiLevelType w:val="hybridMultilevel"/>
    <w:tmpl w:val="8CAC1B8A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73BD0"/>
    <w:multiLevelType w:val="hybridMultilevel"/>
    <w:tmpl w:val="9D16C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035"/>
    <w:multiLevelType w:val="hybridMultilevel"/>
    <w:tmpl w:val="FDA2BCF4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4384B"/>
    <w:multiLevelType w:val="hybridMultilevel"/>
    <w:tmpl w:val="95F8DADC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9512121">
    <w:abstractNumId w:val="15"/>
  </w:num>
  <w:num w:numId="2" w16cid:durableId="674721256">
    <w:abstractNumId w:val="1"/>
  </w:num>
  <w:num w:numId="3" w16cid:durableId="185144238">
    <w:abstractNumId w:val="2"/>
  </w:num>
  <w:num w:numId="4" w16cid:durableId="258951055">
    <w:abstractNumId w:val="8"/>
  </w:num>
  <w:num w:numId="5" w16cid:durableId="1892767719">
    <w:abstractNumId w:val="4"/>
  </w:num>
  <w:num w:numId="6" w16cid:durableId="1960647703">
    <w:abstractNumId w:val="20"/>
  </w:num>
  <w:num w:numId="7" w16cid:durableId="1109083575">
    <w:abstractNumId w:val="22"/>
  </w:num>
  <w:num w:numId="8" w16cid:durableId="1681080098">
    <w:abstractNumId w:val="23"/>
  </w:num>
  <w:num w:numId="9" w16cid:durableId="1401098492">
    <w:abstractNumId w:val="7"/>
  </w:num>
  <w:num w:numId="10" w16cid:durableId="2118210769">
    <w:abstractNumId w:val="10"/>
  </w:num>
  <w:num w:numId="11" w16cid:durableId="2092388771">
    <w:abstractNumId w:val="27"/>
  </w:num>
  <w:num w:numId="12" w16cid:durableId="1231382246">
    <w:abstractNumId w:val="18"/>
  </w:num>
  <w:num w:numId="13" w16cid:durableId="1579441314">
    <w:abstractNumId w:val="25"/>
  </w:num>
  <w:num w:numId="14" w16cid:durableId="304163029">
    <w:abstractNumId w:val="9"/>
  </w:num>
  <w:num w:numId="15" w16cid:durableId="256787392">
    <w:abstractNumId w:val="5"/>
  </w:num>
  <w:num w:numId="16" w16cid:durableId="2041977052">
    <w:abstractNumId w:val="12"/>
  </w:num>
  <w:num w:numId="17" w16cid:durableId="761755980">
    <w:abstractNumId w:val="17"/>
  </w:num>
  <w:num w:numId="18" w16cid:durableId="1198199450">
    <w:abstractNumId w:val="16"/>
  </w:num>
  <w:num w:numId="19" w16cid:durableId="83378249">
    <w:abstractNumId w:val="29"/>
  </w:num>
  <w:num w:numId="20" w16cid:durableId="2063408530">
    <w:abstractNumId w:val="11"/>
  </w:num>
  <w:num w:numId="21" w16cid:durableId="2055232834">
    <w:abstractNumId w:val="24"/>
  </w:num>
  <w:num w:numId="22" w16cid:durableId="1562910688">
    <w:abstractNumId w:val="28"/>
  </w:num>
  <w:num w:numId="23" w16cid:durableId="1989894825">
    <w:abstractNumId w:val="26"/>
  </w:num>
  <w:num w:numId="24" w16cid:durableId="1716615264">
    <w:abstractNumId w:val="14"/>
  </w:num>
  <w:num w:numId="25" w16cid:durableId="2100757406">
    <w:abstractNumId w:val="13"/>
  </w:num>
  <w:num w:numId="26" w16cid:durableId="1025209581">
    <w:abstractNumId w:val="3"/>
  </w:num>
  <w:num w:numId="27" w16cid:durableId="2030987037">
    <w:abstractNumId w:val="21"/>
  </w:num>
  <w:num w:numId="28" w16cid:durableId="752169455">
    <w:abstractNumId w:val="6"/>
  </w:num>
  <w:num w:numId="29" w16cid:durableId="1356614276">
    <w:abstractNumId w:val="0"/>
  </w:num>
  <w:num w:numId="30" w16cid:durableId="12976437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E39"/>
    <w:rsid w:val="000207BA"/>
    <w:rsid w:val="00056897"/>
    <w:rsid w:val="000A5B5F"/>
    <w:rsid w:val="000B7C09"/>
    <w:rsid w:val="000D440D"/>
    <w:rsid w:val="00191AAE"/>
    <w:rsid w:val="001978DF"/>
    <w:rsid w:val="001C7A67"/>
    <w:rsid w:val="001D1073"/>
    <w:rsid w:val="001D3D17"/>
    <w:rsid w:val="001E551A"/>
    <w:rsid w:val="00236276"/>
    <w:rsid w:val="00246E21"/>
    <w:rsid w:val="00271508"/>
    <w:rsid w:val="00282B8D"/>
    <w:rsid w:val="00320C43"/>
    <w:rsid w:val="00345111"/>
    <w:rsid w:val="003A7B3F"/>
    <w:rsid w:val="003B2872"/>
    <w:rsid w:val="003F3CBB"/>
    <w:rsid w:val="003F4779"/>
    <w:rsid w:val="004107A6"/>
    <w:rsid w:val="004E5AE5"/>
    <w:rsid w:val="00520D84"/>
    <w:rsid w:val="00557AF1"/>
    <w:rsid w:val="005C1D3A"/>
    <w:rsid w:val="005C6EA8"/>
    <w:rsid w:val="005F20B5"/>
    <w:rsid w:val="00673BE7"/>
    <w:rsid w:val="006F473C"/>
    <w:rsid w:val="00724608"/>
    <w:rsid w:val="007D66ED"/>
    <w:rsid w:val="0080512E"/>
    <w:rsid w:val="008B657D"/>
    <w:rsid w:val="0092670C"/>
    <w:rsid w:val="00934583"/>
    <w:rsid w:val="009A0BB1"/>
    <w:rsid w:val="00A42A33"/>
    <w:rsid w:val="00A4674A"/>
    <w:rsid w:val="00A61DDC"/>
    <w:rsid w:val="00A64E39"/>
    <w:rsid w:val="00A7597F"/>
    <w:rsid w:val="00AA65CD"/>
    <w:rsid w:val="00AC17C9"/>
    <w:rsid w:val="00AE65DD"/>
    <w:rsid w:val="00B17ECB"/>
    <w:rsid w:val="00B34F8A"/>
    <w:rsid w:val="00B633B8"/>
    <w:rsid w:val="00B75250"/>
    <w:rsid w:val="00BA4A0F"/>
    <w:rsid w:val="00C13542"/>
    <w:rsid w:val="00C227AF"/>
    <w:rsid w:val="00C51015"/>
    <w:rsid w:val="00C93476"/>
    <w:rsid w:val="00CA11ED"/>
    <w:rsid w:val="00D162A1"/>
    <w:rsid w:val="00D51371"/>
    <w:rsid w:val="00D8104B"/>
    <w:rsid w:val="00DF1AD7"/>
    <w:rsid w:val="00E027AA"/>
    <w:rsid w:val="00E729BF"/>
    <w:rsid w:val="00F517AF"/>
    <w:rsid w:val="00F87997"/>
    <w:rsid w:val="00F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28A9"/>
  <w15:docId w15:val="{D421FDD3-DF6A-4070-986A-90B8477C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A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583"/>
    <w:rPr>
      <w:color w:val="0000FF" w:themeColor="hyperlink"/>
      <w:u w:val="single"/>
    </w:rPr>
  </w:style>
  <w:style w:type="paragraph" w:customStyle="1" w:styleId="Default">
    <w:name w:val="Default"/>
    <w:rsid w:val="00934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8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997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1AAE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AA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B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C09"/>
  </w:style>
  <w:style w:type="paragraph" w:styleId="aa">
    <w:name w:val="footer"/>
    <w:basedOn w:val="a"/>
    <w:link w:val="ab"/>
    <w:uiPriority w:val="99"/>
    <w:unhideWhenUsed/>
    <w:rsid w:val="000B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20</Pages>
  <Words>3824</Words>
  <Characters>21801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79287685870</cp:lastModifiedBy>
  <cp:revision>40</cp:revision>
  <cp:lastPrinted>2025-01-28T11:09:00Z</cp:lastPrinted>
  <dcterms:created xsi:type="dcterms:W3CDTF">2023-06-23T08:07:00Z</dcterms:created>
  <dcterms:modified xsi:type="dcterms:W3CDTF">2025-06-03T05:42:00Z</dcterms:modified>
</cp:coreProperties>
</file>